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83E54" w:rsidRPr="007F4CBF" w:rsidP="007F4CBF" w14:paraId="0C86B2E0" w14:textId="20096B9B">
      <w:pPr>
        <w:spacing w:after="0" w:line="240" w:lineRule="auto"/>
        <w:ind w:left="-709" w:right="-284" w:firstLine="425"/>
        <w:jc w:val="right"/>
        <w:rPr>
          <w:rFonts w:ascii="Times New Roman" w:eastAsia="Times New Roman" w:hAnsi="Times New Roman" w:cs="Times New Roman"/>
          <w:sz w:val="26"/>
          <w:szCs w:val="26"/>
          <w:lang w:eastAsia="ru-RU"/>
        </w:rPr>
      </w:pPr>
      <w:r w:rsidRPr="007F4CBF">
        <w:rPr>
          <w:rFonts w:ascii="Times New Roman" w:eastAsia="Times New Roman" w:hAnsi="Times New Roman" w:cs="Times New Roman"/>
          <w:sz w:val="26"/>
          <w:szCs w:val="26"/>
          <w:lang w:eastAsia="ru-RU"/>
        </w:rPr>
        <w:t xml:space="preserve">             Дело № 5-</w:t>
      </w:r>
      <w:r w:rsidR="00CB10B6">
        <w:rPr>
          <w:rFonts w:ascii="Times New Roman" w:eastAsia="Times New Roman" w:hAnsi="Times New Roman" w:cs="Times New Roman"/>
          <w:color w:val="FF0000"/>
          <w:sz w:val="26"/>
          <w:szCs w:val="26"/>
          <w:lang w:eastAsia="ru-RU"/>
        </w:rPr>
        <w:t>742</w:t>
      </w:r>
      <w:r w:rsidRPr="007F4CBF">
        <w:rPr>
          <w:rFonts w:ascii="Times New Roman" w:eastAsia="Times New Roman" w:hAnsi="Times New Roman" w:cs="Times New Roman"/>
          <w:sz w:val="26"/>
          <w:szCs w:val="26"/>
          <w:lang w:eastAsia="ru-RU"/>
        </w:rPr>
        <w:t>-21</w:t>
      </w:r>
      <w:r w:rsidRPr="007F4CBF" w:rsidR="00B15219">
        <w:rPr>
          <w:rFonts w:ascii="Times New Roman" w:eastAsia="Times New Roman" w:hAnsi="Times New Roman" w:cs="Times New Roman"/>
          <w:sz w:val="26"/>
          <w:szCs w:val="26"/>
          <w:lang w:eastAsia="ru-RU"/>
        </w:rPr>
        <w:t>10</w:t>
      </w:r>
      <w:r w:rsidRPr="007F4CBF">
        <w:rPr>
          <w:rFonts w:ascii="Times New Roman" w:eastAsia="Times New Roman" w:hAnsi="Times New Roman" w:cs="Times New Roman"/>
          <w:sz w:val="26"/>
          <w:szCs w:val="26"/>
          <w:lang w:eastAsia="ru-RU"/>
        </w:rPr>
        <w:t>/202</w:t>
      </w:r>
      <w:r w:rsidRPr="007F4CBF" w:rsidR="00E4333B">
        <w:rPr>
          <w:rFonts w:ascii="Times New Roman" w:eastAsia="Times New Roman" w:hAnsi="Times New Roman" w:cs="Times New Roman"/>
          <w:sz w:val="26"/>
          <w:szCs w:val="26"/>
          <w:lang w:eastAsia="ru-RU"/>
        </w:rPr>
        <w:t>5</w:t>
      </w:r>
    </w:p>
    <w:p w:rsidR="00183E54" w:rsidRPr="007F4CBF" w:rsidP="007F4CBF" w14:paraId="2688EBDB" w14:textId="0A231DE3">
      <w:pPr>
        <w:spacing w:after="0" w:line="240" w:lineRule="auto"/>
        <w:ind w:left="-709" w:right="-284" w:firstLine="425"/>
        <w:jc w:val="right"/>
        <w:rPr>
          <w:rFonts w:ascii="Times New Roman" w:eastAsia="Times New Roman" w:hAnsi="Times New Roman" w:cs="Times New Roman"/>
          <w:bCs/>
          <w:color w:val="7030A0"/>
          <w:sz w:val="26"/>
          <w:szCs w:val="26"/>
          <w:lang w:eastAsia="ru-RU"/>
        </w:rPr>
      </w:pPr>
      <w:r w:rsidRPr="007F4CBF">
        <w:rPr>
          <w:rFonts w:ascii="Times New Roman" w:eastAsia="Times New Roman" w:hAnsi="Times New Roman" w:cs="Times New Roman"/>
          <w:sz w:val="26"/>
          <w:szCs w:val="26"/>
          <w:lang w:eastAsia="ru-RU"/>
        </w:rPr>
        <w:t xml:space="preserve">УИД </w:t>
      </w:r>
      <w:r w:rsidRPr="007F7D35" w:rsidR="007F7D35">
        <w:rPr>
          <w:rFonts w:ascii="Times New Roman" w:eastAsia="Times New Roman" w:hAnsi="Times New Roman" w:cs="Times New Roman"/>
          <w:bCs/>
          <w:color w:val="7030A0"/>
          <w:sz w:val="26"/>
          <w:szCs w:val="26"/>
          <w:lang w:eastAsia="ru-RU"/>
        </w:rPr>
        <w:t>86MS0008-01-2025-003471-37</w:t>
      </w:r>
    </w:p>
    <w:p w:rsidR="00183E54" w:rsidRPr="007F4CBF" w:rsidP="007F4CBF" w14:paraId="6DCCF80A" w14:textId="77777777">
      <w:pPr>
        <w:spacing w:after="0" w:line="240" w:lineRule="auto"/>
        <w:ind w:left="-709" w:right="-284" w:firstLine="425"/>
        <w:jc w:val="both"/>
        <w:rPr>
          <w:rFonts w:ascii="Times New Roman" w:eastAsia="Times New Roman" w:hAnsi="Times New Roman" w:cs="Times New Roman"/>
          <w:bCs/>
          <w:sz w:val="26"/>
          <w:szCs w:val="26"/>
          <w:lang w:eastAsia="ru-RU"/>
        </w:rPr>
      </w:pPr>
    </w:p>
    <w:p w:rsidR="00183E54" w:rsidRPr="007F4CBF" w:rsidP="007F4CBF" w14:paraId="6B547C69" w14:textId="77777777">
      <w:pPr>
        <w:spacing w:after="0" w:line="240" w:lineRule="auto"/>
        <w:ind w:left="-709" w:right="-284" w:firstLine="425"/>
        <w:jc w:val="center"/>
        <w:rPr>
          <w:rFonts w:ascii="Times New Roman" w:eastAsia="Times New Roman" w:hAnsi="Times New Roman" w:cs="Times New Roman"/>
          <w:bCs/>
          <w:sz w:val="26"/>
          <w:szCs w:val="26"/>
          <w:lang w:eastAsia="ru-RU"/>
        </w:rPr>
      </w:pPr>
      <w:r w:rsidRPr="007F4CBF">
        <w:rPr>
          <w:rFonts w:ascii="Times New Roman" w:eastAsia="Times New Roman" w:hAnsi="Times New Roman" w:cs="Times New Roman"/>
          <w:bCs/>
          <w:sz w:val="26"/>
          <w:szCs w:val="26"/>
          <w:lang w:eastAsia="ru-RU"/>
        </w:rPr>
        <w:t>ПОСТАНОВЛЕНИЕ</w:t>
      </w:r>
    </w:p>
    <w:p w:rsidR="00183E54" w:rsidRPr="007F4CBF" w:rsidP="007F4CBF" w14:paraId="2335ADD3" w14:textId="77777777">
      <w:pPr>
        <w:spacing w:after="0" w:line="240" w:lineRule="auto"/>
        <w:ind w:left="-709" w:right="-284" w:firstLine="425"/>
        <w:jc w:val="center"/>
        <w:rPr>
          <w:rFonts w:ascii="Times New Roman" w:eastAsia="Times New Roman" w:hAnsi="Times New Roman" w:cs="Times New Roman"/>
          <w:bCs/>
          <w:sz w:val="26"/>
          <w:szCs w:val="26"/>
          <w:lang w:eastAsia="ru-RU"/>
        </w:rPr>
      </w:pPr>
      <w:r w:rsidRPr="007F4CBF">
        <w:rPr>
          <w:rFonts w:ascii="Times New Roman" w:eastAsia="Times New Roman" w:hAnsi="Times New Roman" w:cs="Times New Roman"/>
          <w:bCs/>
          <w:sz w:val="26"/>
          <w:szCs w:val="26"/>
          <w:lang w:eastAsia="ru-RU"/>
        </w:rPr>
        <w:t>по делу об административном правонарушении</w:t>
      </w:r>
    </w:p>
    <w:p w:rsidR="00C37B8E" w:rsidRPr="007F4CBF" w:rsidP="007F4CBF" w14:paraId="56D459A0" w14:textId="77777777">
      <w:pPr>
        <w:spacing w:after="0" w:line="240" w:lineRule="auto"/>
        <w:ind w:left="-709" w:right="-284" w:firstLine="425"/>
        <w:jc w:val="both"/>
        <w:rPr>
          <w:rFonts w:ascii="Times New Roman" w:eastAsia="Times New Roman" w:hAnsi="Times New Roman" w:cs="Times New Roman"/>
          <w:sz w:val="26"/>
          <w:szCs w:val="26"/>
          <w:lang w:eastAsia="ru-RU"/>
        </w:rPr>
      </w:pPr>
    </w:p>
    <w:p w:rsidR="00183E54" w:rsidRPr="007F4CBF" w:rsidP="007F4CBF" w14:paraId="5D5A3DDC" w14:textId="6C8D2BE4">
      <w:pPr>
        <w:spacing w:after="0" w:line="240" w:lineRule="auto"/>
        <w:ind w:left="-709" w:right="-284" w:firstLine="425"/>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 июня</w:t>
      </w:r>
      <w:r w:rsidRPr="007F4CBF" w:rsidR="00E4333B">
        <w:rPr>
          <w:rFonts w:ascii="Times New Roman" w:eastAsia="Times New Roman" w:hAnsi="Times New Roman" w:cs="Times New Roman"/>
          <w:sz w:val="26"/>
          <w:szCs w:val="26"/>
          <w:lang w:eastAsia="ru-RU"/>
        </w:rPr>
        <w:t xml:space="preserve"> 2025</w:t>
      </w:r>
      <w:r w:rsidRPr="007F4CBF">
        <w:rPr>
          <w:rFonts w:ascii="Times New Roman" w:eastAsia="Times New Roman" w:hAnsi="Times New Roman" w:cs="Times New Roman"/>
          <w:sz w:val="26"/>
          <w:szCs w:val="26"/>
          <w:lang w:eastAsia="ru-RU"/>
        </w:rPr>
        <w:t xml:space="preserve"> года </w:t>
      </w:r>
      <w:r w:rsidRPr="007F4CBF">
        <w:rPr>
          <w:rFonts w:ascii="Times New Roman" w:eastAsia="Times New Roman" w:hAnsi="Times New Roman" w:cs="Times New Roman"/>
          <w:sz w:val="26"/>
          <w:szCs w:val="26"/>
          <w:lang w:eastAsia="ru-RU"/>
        </w:rPr>
        <w:tab/>
      </w:r>
      <w:r w:rsidRPr="007F4CBF">
        <w:rPr>
          <w:rFonts w:ascii="Times New Roman" w:eastAsia="Times New Roman" w:hAnsi="Times New Roman" w:cs="Times New Roman"/>
          <w:sz w:val="26"/>
          <w:szCs w:val="26"/>
          <w:lang w:eastAsia="ru-RU"/>
        </w:rPr>
        <w:tab/>
        <w:t xml:space="preserve">                                                    </w:t>
      </w:r>
      <w:r w:rsidRPr="007F4CBF" w:rsidR="00C37B8E">
        <w:rPr>
          <w:rFonts w:ascii="Times New Roman" w:eastAsia="Times New Roman" w:hAnsi="Times New Roman" w:cs="Times New Roman"/>
          <w:sz w:val="26"/>
          <w:szCs w:val="26"/>
          <w:lang w:eastAsia="ru-RU"/>
        </w:rPr>
        <w:t xml:space="preserve">     </w:t>
      </w:r>
      <w:r w:rsidRPr="007F4CBF">
        <w:rPr>
          <w:rFonts w:ascii="Times New Roman" w:eastAsia="Times New Roman" w:hAnsi="Times New Roman" w:cs="Times New Roman"/>
          <w:sz w:val="26"/>
          <w:szCs w:val="26"/>
          <w:lang w:eastAsia="ru-RU"/>
        </w:rPr>
        <w:t xml:space="preserve"> г. Нижневартовск </w:t>
      </w:r>
    </w:p>
    <w:p w:rsidR="00183E54" w:rsidRPr="007F4CBF" w:rsidP="007F4CBF" w14:paraId="6A040254" w14:textId="77777777">
      <w:pPr>
        <w:spacing w:after="0" w:line="240" w:lineRule="auto"/>
        <w:ind w:left="-709" w:right="-284" w:firstLine="425"/>
        <w:jc w:val="both"/>
        <w:rPr>
          <w:rFonts w:ascii="Times New Roman" w:eastAsia="Times New Roman" w:hAnsi="Times New Roman" w:cs="Times New Roman"/>
          <w:sz w:val="26"/>
          <w:szCs w:val="26"/>
          <w:lang w:eastAsia="ru-RU"/>
        </w:rPr>
      </w:pPr>
      <w:r w:rsidRPr="007F4CBF">
        <w:rPr>
          <w:rFonts w:ascii="Times New Roman" w:eastAsia="Times New Roman" w:hAnsi="Times New Roman" w:cs="Times New Roman"/>
          <w:sz w:val="26"/>
          <w:szCs w:val="26"/>
          <w:lang w:eastAsia="ru-RU"/>
        </w:rPr>
        <w:t xml:space="preserve">                                                                                        </w:t>
      </w:r>
    </w:p>
    <w:p w:rsidR="00183E54" w:rsidRPr="007F4CBF" w:rsidP="007F4CBF" w14:paraId="36DA2F73" w14:textId="3DFD7657">
      <w:pPr>
        <w:spacing w:after="0" w:line="240" w:lineRule="auto"/>
        <w:ind w:left="-709" w:right="-284" w:firstLine="425"/>
        <w:jc w:val="both"/>
        <w:rPr>
          <w:rFonts w:ascii="Times New Roman" w:eastAsia="Times New Roman" w:hAnsi="Times New Roman" w:cs="Times New Roman"/>
          <w:sz w:val="26"/>
          <w:szCs w:val="26"/>
          <w:lang w:eastAsia="ru-RU"/>
        </w:rPr>
      </w:pPr>
      <w:r w:rsidRPr="007F4CBF">
        <w:rPr>
          <w:rFonts w:ascii="Times New Roman" w:eastAsia="Times New Roman" w:hAnsi="Times New Roman" w:cs="Times New Roman"/>
          <w:sz w:val="26"/>
          <w:szCs w:val="26"/>
          <w:lang w:eastAsia="ru-RU"/>
        </w:rPr>
        <w:t>Мировой судья судебного участка №3 Нижневартовского судебного района города окружного значения Нижневартовска Ханты-Мансийского автономного округа - Югры Дурдело Е.В.,</w:t>
      </w:r>
      <w:r w:rsidRPr="007F4CBF">
        <w:rPr>
          <w:rFonts w:ascii="Times New Roman" w:eastAsia="Times New Roman" w:hAnsi="Times New Roman" w:cs="Times New Roman"/>
          <w:sz w:val="26"/>
          <w:szCs w:val="26"/>
          <w:lang w:eastAsia="ru-RU"/>
        </w:rPr>
        <w:t xml:space="preserve"> </w:t>
      </w:r>
      <w:r w:rsidRPr="007F4CBF" w:rsidR="00B15219">
        <w:rPr>
          <w:rFonts w:ascii="Times New Roman" w:eastAsia="Times New Roman" w:hAnsi="Times New Roman" w:cs="Times New Roman"/>
          <w:sz w:val="26"/>
          <w:szCs w:val="26"/>
          <w:lang w:eastAsia="ru-RU"/>
        </w:rPr>
        <w:t xml:space="preserve">исполняющий обязанности мирового судьи судебного участка № 10 того же судебного района, </w:t>
      </w:r>
      <w:r w:rsidRPr="007F4CBF">
        <w:rPr>
          <w:rFonts w:ascii="Times New Roman" w:eastAsia="Times New Roman" w:hAnsi="Times New Roman" w:cs="Times New Roman"/>
          <w:sz w:val="26"/>
          <w:szCs w:val="26"/>
          <w:lang w:eastAsia="ru-RU"/>
        </w:rPr>
        <w:t xml:space="preserve">находящийся по адресу: ХМАО-Югра, Тюменская область, г. Нижневартовск, ул. Нефтяников, д. 6, рассмотрев материал об административном правонарушении в отношении: </w:t>
      </w:r>
    </w:p>
    <w:p w:rsidR="00183E54" w:rsidRPr="007F4CBF" w:rsidP="007F4CBF" w14:paraId="6B5B2DEF" w14:textId="693BFE94">
      <w:pPr>
        <w:spacing w:after="0" w:line="240" w:lineRule="auto"/>
        <w:ind w:left="-709" w:right="-284" w:firstLine="425"/>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Мокан</w:t>
      </w:r>
      <w:r>
        <w:rPr>
          <w:rFonts w:ascii="Times New Roman" w:eastAsia="Times New Roman" w:hAnsi="Times New Roman" w:cs="Times New Roman"/>
          <w:sz w:val="26"/>
          <w:szCs w:val="26"/>
          <w:lang w:eastAsia="ru-RU"/>
        </w:rPr>
        <w:t xml:space="preserve"> Руслана Викторовича</w:t>
      </w:r>
      <w:r w:rsidRPr="007F4CBF" w:rsidR="0011233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7F4CBF" w:rsidR="00112332">
        <w:rPr>
          <w:rFonts w:ascii="Times New Roman" w:eastAsia="Times New Roman" w:hAnsi="Times New Roman" w:cs="Times New Roman"/>
          <w:sz w:val="26"/>
          <w:szCs w:val="26"/>
          <w:lang w:eastAsia="ru-RU"/>
        </w:rPr>
        <w:t xml:space="preserve"> года рождения, уроженца </w:t>
      </w:r>
      <w:r>
        <w:rPr>
          <w:rFonts w:ascii="Times New Roman" w:eastAsia="Times New Roman" w:hAnsi="Times New Roman" w:cs="Times New Roman"/>
          <w:sz w:val="26"/>
          <w:szCs w:val="26"/>
          <w:lang w:eastAsia="ru-RU"/>
        </w:rPr>
        <w:t>…</w:t>
      </w:r>
      <w:r w:rsidRPr="007F4CBF" w:rsidR="00112332">
        <w:rPr>
          <w:rFonts w:ascii="Times New Roman" w:eastAsia="Times New Roman" w:hAnsi="Times New Roman" w:cs="Times New Roman"/>
          <w:sz w:val="26"/>
          <w:szCs w:val="26"/>
          <w:lang w:eastAsia="ru-RU"/>
        </w:rPr>
        <w:t xml:space="preserve"> </w:t>
      </w:r>
      <w:r w:rsidRPr="007F4CBF" w:rsidR="007F4CBF">
        <w:rPr>
          <w:rFonts w:ascii="Times New Roman" w:eastAsia="Times New Roman" w:hAnsi="Times New Roman" w:cs="Times New Roman"/>
          <w:sz w:val="26"/>
          <w:szCs w:val="26"/>
          <w:lang w:eastAsia="ru-RU"/>
        </w:rPr>
        <w:t xml:space="preserve"> </w:t>
      </w:r>
      <w:r w:rsidRPr="007F4CBF" w:rsidR="00112332">
        <w:rPr>
          <w:rFonts w:ascii="Times New Roman" w:eastAsia="Times New Roman" w:hAnsi="Times New Roman" w:cs="Times New Roman"/>
          <w:sz w:val="26"/>
          <w:szCs w:val="26"/>
          <w:lang w:eastAsia="ru-RU"/>
        </w:rPr>
        <w:t xml:space="preserve">проживающего по адресу: </w:t>
      </w:r>
      <w:r>
        <w:rPr>
          <w:rFonts w:ascii="Times New Roman" w:eastAsia="Times New Roman" w:hAnsi="Times New Roman" w:cs="Times New Roman"/>
          <w:sz w:val="26"/>
          <w:szCs w:val="26"/>
          <w:lang w:eastAsia="ru-RU"/>
        </w:rPr>
        <w:t>…….</w:t>
      </w:r>
    </w:p>
    <w:p w:rsidR="006949B8" w:rsidRPr="007F4CBF" w:rsidP="007F4CBF" w14:paraId="698069EA" w14:textId="77777777">
      <w:pPr>
        <w:spacing w:after="0" w:line="240" w:lineRule="auto"/>
        <w:ind w:left="-709" w:right="-284" w:firstLine="425"/>
        <w:jc w:val="both"/>
        <w:rPr>
          <w:rFonts w:ascii="Times New Roman" w:eastAsia="Times New Roman" w:hAnsi="Times New Roman" w:cs="Times New Roman"/>
          <w:sz w:val="26"/>
          <w:szCs w:val="26"/>
          <w:lang w:eastAsia="ru-RU"/>
        </w:rPr>
      </w:pPr>
    </w:p>
    <w:p w:rsidR="0019415F" w:rsidRPr="007F4CBF" w:rsidP="007F4CBF" w14:paraId="66CD753D" w14:textId="77777777">
      <w:pPr>
        <w:spacing w:after="0" w:line="240" w:lineRule="auto"/>
        <w:ind w:left="-709" w:right="-284" w:firstLine="425"/>
        <w:jc w:val="center"/>
        <w:rPr>
          <w:rFonts w:ascii="Times New Roman" w:eastAsia="Times New Roman" w:hAnsi="Times New Roman" w:cs="Times New Roman"/>
          <w:sz w:val="26"/>
          <w:szCs w:val="26"/>
          <w:lang w:eastAsia="ru-RU"/>
        </w:rPr>
      </w:pPr>
      <w:r w:rsidRPr="007F4CBF">
        <w:rPr>
          <w:rFonts w:ascii="Times New Roman" w:eastAsia="Times New Roman" w:hAnsi="Times New Roman" w:cs="Times New Roman"/>
          <w:sz w:val="26"/>
          <w:szCs w:val="26"/>
          <w:lang w:eastAsia="ru-RU"/>
        </w:rPr>
        <w:t>УСТАНОВИЛ:</w:t>
      </w:r>
    </w:p>
    <w:p w:rsidR="006949B8" w:rsidRPr="007F4CBF" w:rsidP="007F4CBF" w14:paraId="7E6C3010" w14:textId="77777777">
      <w:pPr>
        <w:spacing w:after="0" w:line="240" w:lineRule="auto"/>
        <w:ind w:left="-709" w:right="-284" w:firstLine="425"/>
        <w:jc w:val="both"/>
        <w:rPr>
          <w:rFonts w:ascii="Times New Roman" w:eastAsia="Times New Roman" w:hAnsi="Times New Roman" w:cs="Times New Roman"/>
          <w:sz w:val="26"/>
          <w:szCs w:val="26"/>
          <w:lang w:eastAsia="ru-RU"/>
        </w:rPr>
      </w:pPr>
    </w:p>
    <w:p w:rsidR="007F4CBF" w:rsidRPr="007F4CBF" w:rsidP="007F4CBF" w14:paraId="7CEB849D" w14:textId="43B8A397">
      <w:pPr>
        <w:spacing w:after="0" w:line="240" w:lineRule="auto"/>
        <w:ind w:left="-709" w:right="-284" w:firstLine="425"/>
        <w:jc w:val="both"/>
        <w:rPr>
          <w:rFonts w:ascii="Times New Roman" w:hAnsi="Times New Roman" w:cs="Times New Roman"/>
          <w:sz w:val="26"/>
          <w:szCs w:val="26"/>
        </w:rPr>
      </w:pPr>
      <w:r>
        <w:rPr>
          <w:rFonts w:ascii="Times New Roman" w:eastAsia="Times New Roman" w:hAnsi="Times New Roman" w:cs="Times New Roman"/>
          <w:sz w:val="26"/>
          <w:szCs w:val="26"/>
          <w:lang w:eastAsia="ru-RU"/>
        </w:rPr>
        <w:t>Мокан Р.В.</w:t>
      </w:r>
      <w:r w:rsidRPr="007F4CBF" w:rsidR="00B1521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18 мая</w:t>
      </w:r>
      <w:r w:rsidRPr="007F4CBF" w:rsidR="00183E54">
        <w:rPr>
          <w:rFonts w:ascii="Times New Roman" w:eastAsia="Times New Roman" w:hAnsi="Times New Roman" w:cs="Times New Roman"/>
          <w:sz w:val="26"/>
          <w:szCs w:val="26"/>
          <w:lang w:eastAsia="ru-RU"/>
        </w:rPr>
        <w:t xml:space="preserve"> 202</w:t>
      </w:r>
      <w:r w:rsidRPr="007F4CBF" w:rsidR="00E4333B">
        <w:rPr>
          <w:rFonts w:ascii="Times New Roman" w:eastAsia="Times New Roman" w:hAnsi="Times New Roman" w:cs="Times New Roman"/>
          <w:sz w:val="26"/>
          <w:szCs w:val="26"/>
          <w:lang w:eastAsia="ru-RU"/>
        </w:rPr>
        <w:t>5</w:t>
      </w:r>
      <w:r w:rsidRPr="007F4CBF" w:rsidR="0019415F">
        <w:rPr>
          <w:rFonts w:ascii="Times New Roman" w:eastAsia="Times New Roman" w:hAnsi="Times New Roman" w:cs="Times New Roman"/>
          <w:sz w:val="26"/>
          <w:szCs w:val="26"/>
          <w:lang w:eastAsia="ru-RU"/>
        </w:rPr>
        <w:t xml:space="preserve"> года в </w:t>
      </w:r>
      <w:r>
        <w:rPr>
          <w:rFonts w:ascii="Times New Roman" w:eastAsia="Times New Roman" w:hAnsi="Times New Roman" w:cs="Times New Roman"/>
          <w:sz w:val="26"/>
          <w:szCs w:val="26"/>
          <w:lang w:eastAsia="ru-RU"/>
        </w:rPr>
        <w:t>19</w:t>
      </w:r>
      <w:r w:rsidRPr="007F4CBF" w:rsidR="0019415F">
        <w:rPr>
          <w:rFonts w:ascii="Times New Roman" w:eastAsia="Times New Roman" w:hAnsi="Times New Roman" w:cs="Times New Roman"/>
          <w:sz w:val="26"/>
          <w:szCs w:val="26"/>
          <w:lang w:eastAsia="ru-RU"/>
        </w:rPr>
        <w:t xml:space="preserve"> час. </w:t>
      </w:r>
      <w:r>
        <w:rPr>
          <w:rFonts w:ascii="Times New Roman" w:eastAsia="Times New Roman" w:hAnsi="Times New Roman" w:cs="Times New Roman"/>
          <w:sz w:val="26"/>
          <w:szCs w:val="26"/>
          <w:lang w:eastAsia="ru-RU"/>
        </w:rPr>
        <w:t>23</w:t>
      </w:r>
      <w:r w:rsidRPr="007F4CBF" w:rsidR="00183E54">
        <w:rPr>
          <w:rFonts w:ascii="Times New Roman" w:eastAsia="Times New Roman" w:hAnsi="Times New Roman" w:cs="Times New Roman"/>
          <w:sz w:val="26"/>
          <w:szCs w:val="26"/>
          <w:lang w:eastAsia="ru-RU"/>
        </w:rPr>
        <w:t xml:space="preserve"> мин. </w:t>
      </w:r>
      <w:r w:rsidRPr="007F4CBF">
        <w:rPr>
          <w:rFonts w:ascii="Times New Roman" w:hAnsi="Times New Roman" w:cs="Times New Roman"/>
          <w:sz w:val="26"/>
          <w:szCs w:val="26"/>
        </w:rPr>
        <w:t xml:space="preserve">на </w:t>
      </w:r>
      <w:r>
        <w:rPr>
          <w:rFonts w:ascii="Times New Roman" w:hAnsi="Times New Roman" w:cs="Times New Roman"/>
          <w:sz w:val="26"/>
          <w:szCs w:val="26"/>
        </w:rPr>
        <w:t>4</w:t>
      </w:r>
      <w:r w:rsidRPr="007F4CBF">
        <w:rPr>
          <w:rFonts w:ascii="Times New Roman" w:hAnsi="Times New Roman" w:cs="Times New Roman"/>
          <w:sz w:val="26"/>
          <w:szCs w:val="26"/>
        </w:rPr>
        <w:t xml:space="preserve"> км автодороги Нижневартовск</w:t>
      </w:r>
      <w:r>
        <w:rPr>
          <w:rFonts w:ascii="Times New Roman" w:hAnsi="Times New Roman" w:cs="Times New Roman"/>
          <w:sz w:val="26"/>
          <w:szCs w:val="26"/>
        </w:rPr>
        <w:t xml:space="preserve"> - Излучинск</w:t>
      </w:r>
      <w:r w:rsidRPr="007F4CBF">
        <w:rPr>
          <w:rFonts w:ascii="Times New Roman" w:hAnsi="Times New Roman" w:cs="Times New Roman"/>
          <w:sz w:val="26"/>
          <w:szCs w:val="26"/>
        </w:rPr>
        <w:t>,  управляя автомобилем «</w:t>
      </w:r>
      <w:r>
        <w:rPr>
          <w:rFonts w:ascii="Times New Roman" w:hAnsi="Times New Roman" w:cs="Times New Roman"/>
          <w:sz w:val="26"/>
          <w:szCs w:val="26"/>
        </w:rPr>
        <w:t>Хендэ Крета</w:t>
      </w:r>
      <w:r w:rsidRPr="007F4CBF">
        <w:rPr>
          <w:rFonts w:ascii="Times New Roman" w:hAnsi="Times New Roman" w:cs="Times New Roman"/>
          <w:sz w:val="26"/>
          <w:szCs w:val="26"/>
        </w:rPr>
        <w:t xml:space="preserve">», государственный регистрационный знак  </w:t>
      </w:r>
      <w:r>
        <w:rPr>
          <w:rFonts w:ascii="Times New Roman" w:hAnsi="Times New Roman" w:cs="Times New Roman"/>
          <w:sz w:val="26"/>
          <w:szCs w:val="26"/>
        </w:rPr>
        <w:t>……</w:t>
      </w:r>
      <w:r w:rsidRPr="007F4CBF">
        <w:rPr>
          <w:rFonts w:ascii="Times New Roman" w:hAnsi="Times New Roman" w:cs="Times New Roman"/>
          <w:sz w:val="26"/>
          <w:szCs w:val="26"/>
        </w:rPr>
        <w:t xml:space="preserve"> совершил обгон транспортного средства, с выездом на полосу, предназначенную для встречного движения в зоне действия дорожного</w:t>
      </w:r>
      <w:r w:rsidRPr="007F4CBF">
        <w:rPr>
          <w:rFonts w:ascii="Times New Roman" w:hAnsi="Times New Roman" w:cs="Times New Roman"/>
          <w:sz w:val="26"/>
          <w:szCs w:val="26"/>
        </w:rPr>
        <w:t xml:space="preserve"> знака 3.20 «Обгон запрещен», и дополнительной таблички 8.5.4 «время действия с 07:00-10:00, с 17:00-20:00», чем нарушил п. 1.3 ПДД. </w:t>
      </w:r>
    </w:p>
    <w:p w:rsidR="007F4CBF" w:rsidRPr="007F4CBF" w:rsidP="007F4CBF" w14:paraId="724B7FCE" w14:textId="28512BCD">
      <w:pPr>
        <w:spacing w:after="0" w:line="240" w:lineRule="auto"/>
        <w:ind w:left="-709" w:right="-284" w:firstLine="425"/>
        <w:jc w:val="both"/>
        <w:rPr>
          <w:rFonts w:ascii="Times New Roman" w:eastAsia="Times New Roman" w:hAnsi="Times New Roman" w:cs="Times New Roman"/>
          <w:sz w:val="26"/>
          <w:szCs w:val="26"/>
          <w:lang w:eastAsia="ru-RU"/>
        </w:rPr>
      </w:pPr>
      <w:r w:rsidRPr="00CB10B6">
        <w:rPr>
          <w:rFonts w:ascii="Times New Roman" w:eastAsia="Times New Roman" w:hAnsi="Times New Roman" w:cs="Times New Roman"/>
          <w:sz w:val="26"/>
          <w:szCs w:val="26"/>
          <w:lang w:eastAsia="ru-RU"/>
        </w:rPr>
        <w:t>Мокан Р.В.</w:t>
      </w:r>
      <w:r w:rsidRPr="007F4CBF">
        <w:rPr>
          <w:rFonts w:ascii="Times New Roman" w:eastAsia="Times New Roman" w:hAnsi="Times New Roman" w:cs="Times New Roman"/>
          <w:sz w:val="26"/>
          <w:szCs w:val="26"/>
          <w:lang w:eastAsia="ru-RU"/>
        </w:rPr>
        <w:t xml:space="preserve"> в ходе судебного заседания факт вменяемого административного правонарушения не отрицал</w:t>
      </w:r>
      <w:r>
        <w:rPr>
          <w:rFonts w:ascii="Times New Roman" w:eastAsia="Times New Roman" w:hAnsi="Times New Roman" w:cs="Times New Roman"/>
          <w:sz w:val="26"/>
          <w:szCs w:val="26"/>
          <w:lang w:eastAsia="ru-RU"/>
        </w:rPr>
        <w:t>.</w:t>
      </w:r>
      <w:r w:rsidRPr="007F4CB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Пояснил, на стадии воз</w:t>
      </w:r>
      <w:r>
        <w:rPr>
          <w:rFonts w:ascii="Times New Roman" w:eastAsia="Times New Roman" w:hAnsi="Times New Roman" w:cs="Times New Roman"/>
          <w:sz w:val="26"/>
          <w:szCs w:val="26"/>
          <w:lang w:eastAsia="ru-RU"/>
        </w:rPr>
        <w:t>буждения административного производства с вменяемым правонарушением согласен не был, однако, после составления материала вернулся и убедился, что дорожный знак 3.20 с табличкой время действия действительно установлен, в связи с чем</w:t>
      </w:r>
      <w:r w:rsidR="00B20C9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7F7D35">
        <w:rPr>
          <w:rFonts w:ascii="Times New Roman" w:eastAsia="Times New Roman" w:hAnsi="Times New Roman" w:cs="Times New Roman"/>
          <w:sz w:val="26"/>
          <w:szCs w:val="26"/>
          <w:lang w:eastAsia="ru-RU"/>
        </w:rPr>
        <w:t xml:space="preserve">на данный момент убедился, что </w:t>
      </w:r>
      <w:r>
        <w:rPr>
          <w:rFonts w:ascii="Times New Roman" w:eastAsia="Times New Roman" w:hAnsi="Times New Roman" w:cs="Times New Roman"/>
          <w:sz w:val="26"/>
          <w:szCs w:val="26"/>
          <w:lang w:eastAsia="ru-RU"/>
        </w:rPr>
        <w:t xml:space="preserve">на 4 км. </w:t>
      </w:r>
      <w:r w:rsidR="00B20C9E">
        <w:rPr>
          <w:rFonts w:ascii="Times New Roman" w:eastAsia="Times New Roman" w:hAnsi="Times New Roman" w:cs="Times New Roman"/>
          <w:sz w:val="26"/>
          <w:szCs w:val="26"/>
          <w:lang w:eastAsia="ru-RU"/>
        </w:rPr>
        <w:t xml:space="preserve">автодороги обгон </w:t>
      </w:r>
      <w:r>
        <w:rPr>
          <w:rFonts w:ascii="Times New Roman" w:eastAsia="Times New Roman" w:hAnsi="Times New Roman" w:cs="Times New Roman"/>
          <w:sz w:val="26"/>
          <w:szCs w:val="26"/>
          <w:lang w:eastAsia="ru-RU"/>
        </w:rPr>
        <w:t xml:space="preserve">запрещен.  </w:t>
      </w:r>
    </w:p>
    <w:p w:rsidR="007F4CBF" w:rsidRPr="007F4CBF" w:rsidP="007F4CBF" w14:paraId="5572FCF1" w14:textId="4D0A2639">
      <w:pPr>
        <w:spacing w:after="0" w:line="240" w:lineRule="auto"/>
        <w:ind w:left="-709" w:right="-284" w:firstLine="425"/>
        <w:jc w:val="both"/>
        <w:rPr>
          <w:rFonts w:ascii="Times New Roman" w:eastAsia="Times New Roman" w:hAnsi="Times New Roman" w:cs="Times New Roman"/>
          <w:sz w:val="26"/>
          <w:szCs w:val="26"/>
          <w:lang w:eastAsia="ru-RU"/>
        </w:rPr>
      </w:pPr>
      <w:r w:rsidRPr="007F4CBF">
        <w:rPr>
          <w:rFonts w:ascii="Times New Roman" w:eastAsia="Times New Roman" w:hAnsi="Times New Roman" w:cs="Times New Roman"/>
          <w:sz w:val="26"/>
          <w:szCs w:val="26"/>
          <w:lang w:eastAsia="ru-RU"/>
        </w:rPr>
        <w:t xml:space="preserve">Мировой судья, заслушав лицо, привлекаемое к административной ответственности, исследовав письменные доказательства по делу и характеризующий материал: </w:t>
      </w:r>
    </w:p>
    <w:p w:rsidR="007F4CBF" w:rsidRPr="007F4CBF" w:rsidP="007F4CBF" w14:paraId="375E942D" w14:textId="3FC60DCA">
      <w:pPr>
        <w:spacing w:after="0" w:line="240" w:lineRule="auto"/>
        <w:ind w:left="-709" w:right="-284" w:firstLine="425"/>
        <w:jc w:val="both"/>
        <w:rPr>
          <w:rFonts w:ascii="Times New Roman" w:eastAsia="Times New Roman" w:hAnsi="Times New Roman" w:cs="Times New Roman"/>
          <w:sz w:val="26"/>
          <w:szCs w:val="26"/>
          <w:lang w:eastAsia="ru-RU"/>
        </w:rPr>
      </w:pPr>
      <w:r w:rsidRPr="007F4CBF">
        <w:rPr>
          <w:rFonts w:ascii="Times New Roman" w:eastAsia="Times New Roman" w:hAnsi="Times New Roman" w:cs="Times New Roman"/>
          <w:sz w:val="26"/>
          <w:szCs w:val="26"/>
          <w:lang w:eastAsia="ru-RU"/>
        </w:rPr>
        <w:t xml:space="preserve">- протокол об административном правонарушении 86 ХМ № </w:t>
      </w:r>
      <w:r w:rsidR="00CB10B6">
        <w:rPr>
          <w:rFonts w:ascii="Times New Roman" w:eastAsia="Times New Roman" w:hAnsi="Times New Roman" w:cs="Times New Roman"/>
          <w:sz w:val="26"/>
          <w:szCs w:val="26"/>
          <w:lang w:eastAsia="ru-RU"/>
        </w:rPr>
        <w:t>661865</w:t>
      </w:r>
      <w:r w:rsidRPr="007F4CBF">
        <w:rPr>
          <w:rFonts w:ascii="Times New Roman" w:eastAsia="Times New Roman" w:hAnsi="Times New Roman" w:cs="Times New Roman"/>
          <w:sz w:val="26"/>
          <w:szCs w:val="26"/>
          <w:lang w:eastAsia="ru-RU"/>
        </w:rPr>
        <w:t xml:space="preserve"> от </w:t>
      </w:r>
      <w:r w:rsidR="00CB10B6">
        <w:rPr>
          <w:rFonts w:ascii="Times New Roman" w:eastAsia="Times New Roman" w:hAnsi="Times New Roman" w:cs="Times New Roman"/>
          <w:sz w:val="26"/>
          <w:szCs w:val="26"/>
          <w:lang w:eastAsia="ru-RU"/>
        </w:rPr>
        <w:t>18.05</w:t>
      </w:r>
      <w:r w:rsidRPr="007F4CBF">
        <w:rPr>
          <w:rFonts w:ascii="Times New Roman" w:eastAsia="Times New Roman" w:hAnsi="Times New Roman" w:cs="Times New Roman"/>
          <w:sz w:val="26"/>
          <w:szCs w:val="26"/>
          <w:lang w:eastAsia="ru-RU"/>
        </w:rPr>
        <w:t xml:space="preserve">.2025, из которого усматривается, что </w:t>
      </w:r>
      <w:r w:rsidRPr="00CB10B6" w:rsidR="00CB10B6">
        <w:rPr>
          <w:rFonts w:ascii="Times New Roman" w:eastAsia="Times New Roman" w:hAnsi="Times New Roman" w:cs="Times New Roman"/>
          <w:sz w:val="26"/>
          <w:szCs w:val="26"/>
          <w:lang w:eastAsia="ru-RU"/>
        </w:rPr>
        <w:t>Мокан Р.В.</w:t>
      </w:r>
      <w:r w:rsidR="00CB10B6">
        <w:rPr>
          <w:rFonts w:ascii="Times New Roman" w:eastAsia="Times New Roman" w:hAnsi="Times New Roman" w:cs="Times New Roman"/>
          <w:sz w:val="26"/>
          <w:szCs w:val="26"/>
          <w:lang w:eastAsia="ru-RU"/>
        </w:rPr>
        <w:t xml:space="preserve"> </w:t>
      </w:r>
      <w:r w:rsidRPr="007F4CBF">
        <w:rPr>
          <w:rFonts w:ascii="Times New Roman" w:eastAsia="Times New Roman" w:hAnsi="Times New Roman" w:cs="Times New Roman"/>
          <w:sz w:val="26"/>
          <w:szCs w:val="26"/>
          <w:lang w:eastAsia="ru-RU"/>
        </w:rPr>
        <w:t xml:space="preserve">с протоколом ознакомлен. Процессуальные права, предусмотренные ст. 25.1 Кодекса РФ об АП, а также возможность не свидетельствовать против себя (ст. 51 Конституции РФ) </w:t>
      </w:r>
      <w:r w:rsidRPr="00CB10B6" w:rsidR="00CB10B6">
        <w:rPr>
          <w:rFonts w:ascii="Times New Roman" w:eastAsia="Times New Roman" w:hAnsi="Times New Roman" w:cs="Times New Roman"/>
          <w:sz w:val="26"/>
          <w:szCs w:val="26"/>
          <w:lang w:eastAsia="ru-RU"/>
        </w:rPr>
        <w:t>Мокан Р.В.</w:t>
      </w:r>
      <w:r w:rsidR="00CB10B6">
        <w:rPr>
          <w:rFonts w:ascii="Times New Roman" w:eastAsia="Times New Roman" w:hAnsi="Times New Roman" w:cs="Times New Roman"/>
          <w:sz w:val="26"/>
          <w:szCs w:val="26"/>
          <w:lang w:eastAsia="ru-RU"/>
        </w:rPr>
        <w:t xml:space="preserve"> </w:t>
      </w:r>
      <w:r w:rsidRPr="007F4CBF">
        <w:rPr>
          <w:rFonts w:ascii="Times New Roman" w:eastAsia="Times New Roman" w:hAnsi="Times New Roman" w:cs="Times New Roman"/>
          <w:sz w:val="26"/>
          <w:szCs w:val="26"/>
          <w:lang w:eastAsia="ru-RU"/>
        </w:rPr>
        <w:t xml:space="preserve">разъяснены, о </w:t>
      </w:r>
      <w:r w:rsidRPr="007F4CBF">
        <w:rPr>
          <w:rFonts w:ascii="Times New Roman" w:eastAsia="Times New Roman" w:hAnsi="Times New Roman" w:cs="Times New Roman"/>
          <w:sz w:val="26"/>
          <w:szCs w:val="26"/>
          <w:lang w:eastAsia="ru-RU"/>
        </w:rPr>
        <w:t>чем в протоколе имеется его подпись;</w:t>
      </w:r>
    </w:p>
    <w:p w:rsidR="007F4CBF" w:rsidRPr="007F4CBF" w:rsidP="007F4CBF" w14:paraId="42674808" w14:textId="16D20EEE">
      <w:pPr>
        <w:spacing w:after="0" w:line="240" w:lineRule="auto"/>
        <w:ind w:left="-709" w:right="-284" w:firstLine="425"/>
        <w:jc w:val="both"/>
        <w:rPr>
          <w:rFonts w:ascii="Times New Roman" w:eastAsia="Times New Roman" w:hAnsi="Times New Roman" w:cs="Times New Roman"/>
          <w:sz w:val="26"/>
          <w:szCs w:val="26"/>
          <w:lang w:eastAsia="ru-RU"/>
        </w:rPr>
      </w:pPr>
      <w:r w:rsidRPr="007F4CBF">
        <w:rPr>
          <w:rFonts w:ascii="Times New Roman" w:eastAsia="Times New Roman" w:hAnsi="Times New Roman" w:cs="Times New Roman"/>
          <w:sz w:val="26"/>
          <w:szCs w:val="26"/>
          <w:lang w:eastAsia="ru-RU"/>
        </w:rPr>
        <w:t xml:space="preserve">- схему совершения административного правонарушения от </w:t>
      </w:r>
      <w:r>
        <w:rPr>
          <w:rFonts w:ascii="Times New Roman" w:eastAsia="Times New Roman" w:hAnsi="Times New Roman" w:cs="Times New Roman"/>
          <w:sz w:val="26"/>
          <w:szCs w:val="26"/>
          <w:lang w:eastAsia="ru-RU"/>
        </w:rPr>
        <w:t>03.04</w:t>
      </w:r>
      <w:r w:rsidRPr="007F4CBF">
        <w:rPr>
          <w:rFonts w:ascii="Times New Roman" w:eastAsia="Times New Roman" w:hAnsi="Times New Roman" w:cs="Times New Roman"/>
          <w:sz w:val="26"/>
          <w:szCs w:val="26"/>
          <w:lang w:eastAsia="ru-RU"/>
        </w:rPr>
        <w:t xml:space="preserve">.2025, составленную должностным лицом в присутствии </w:t>
      </w:r>
      <w:r w:rsidRPr="00B20C9E" w:rsidR="00B20C9E">
        <w:rPr>
          <w:rFonts w:ascii="Times New Roman" w:eastAsia="Times New Roman" w:hAnsi="Times New Roman" w:cs="Times New Roman"/>
          <w:sz w:val="26"/>
          <w:szCs w:val="26"/>
          <w:lang w:eastAsia="ru-RU"/>
        </w:rPr>
        <w:t>Мокан Р.В.</w:t>
      </w:r>
      <w:r>
        <w:rPr>
          <w:rFonts w:ascii="Times New Roman" w:eastAsia="Times New Roman" w:hAnsi="Times New Roman" w:cs="Times New Roman"/>
          <w:sz w:val="26"/>
          <w:szCs w:val="26"/>
          <w:lang w:eastAsia="ru-RU"/>
        </w:rPr>
        <w:t>, с которой последний был ознакомлен</w:t>
      </w:r>
      <w:r w:rsidRPr="007F4CBF">
        <w:rPr>
          <w:rFonts w:ascii="Times New Roman" w:eastAsia="Times New Roman" w:hAnsi="Times New Roman" w:cs="Times New Roman"/>
          <w:sz w:val="26"/>
          <w:szCs w:val="26"/>
          <w:lang w:eastAsia="ru-RU"/>
        </w:rPr>
        <w:t xml:space="preserve">; </w:t>
      </w:r>
    </w:p>
    <w:p w:rsidR="007F4CBF" w:rsidRPr="007F4CBF" w:rsidP="007F4CBF" w14:paraId="0F4331E7" w14:textId="7455056B">
      <w:pPr>
        <w:spacing w:after="0" w:line="240" w:lineRule="auto"/>
        <w:ind w:left="-709" w:right="-284" w:firstLine="425"/>
        <w:jc w:val="both"/>
        <w:rPr>
          <w:rFonts w:ascii="Times New Roman" w:eastAsia="Times New Roman" w:hAnsi="Times New Roman" w:cs="Times New Roman"/>
          <w:sz w:val="26"/>
          <w:szCs w:val="26"/>
          <w:lang w:eastAsia="ru-RU"/>
        </w:rPr>
      </w:pPr>
      <w:r w:rsidRPr="007F4CBF">
        <w:rPr>
          <w:rFonts w:ascii="Times New Roman" w:eastAsia="Times New Roman" w:hAnsi="Times New Roman" w:cs="Times New Roman"/>
          <w:sz w:val="26"/>
          <w:szCs w:val="26"/>
          <w:lang w:eastAsia="ru-RU"/>
        </w:rPr>
        <w:t>- проект организации дорожного движения на автомобильной д</w:t>
      </w:r>
      <w:r w:rsidRPr="007F4CBF">
        <w:rPr>
          <w:rFonts w:ascii="Times New Roman" w:eastAsia="Times New Roman" w:hAnsi="Times New Roman" w:cs="Times New Roman"/>
          <w:sz w:val="26"/>
          <w:szCs w:val="26"/>
          <w:lang w:eastAsia="ru-RU"/>
        </w:rPr>
        <w:t>ороге Нижневартовск</w:t>
      </w:r>
      <w:r w:rsidR="00B20C9E">
        <w:rPr>
          <w:rFonts w:ascii="Times New Roman" w:eastAsia="Times New Roman" w:hAnsi="Times New Roman" w:cs="Times New Roman"/>
          <w:sz w:val="26"/>
          <w:szCs w:val="26"/>
          <w:lang w:eastAsia="ru-RU"/>
        </w:rPr>
        <w:t xml:space="preserve"> - Излучинск</w:t>
      </w:r>
      <w:r w:rsidRPr="007F4CBF">
        <w:rPr>
          <w:rFonts w:ascii="Times New Roman" w:eastAsia="Times New Roman" w:hAnsi="Times New Roman" w:cs="Times New Roman"/>
          <w:sz w:val="26"/>
          <w:szCs w:val="26"/>
          <w:lang w:eastAsia="ru-RU"/>
        </w:rPr>
        <w:t xml:space="preserve">, </w:t>
      </w:r>
      <w:r w:rsidR="00B20C9E">
        <w:rPr>
          <w:rFonts w:ascii="Times New Roman" w:eastAsia="Times New Roman" w:hAnsi="Times New Roman" w:cs="Times New Roman"/>
          <w:sz w:val="26"/>
          <w:szCs w:val="26"/>
          <w:lang w:eastAsia="ru-RU"/>
        </w:rPr>
        <w:t xml:space="preserve">с </w:t>
      </w:r>
      <w:r w:rsidRPr="00B20C9E" w:rsidR="00B20C9E">
        <w:rPr>
          <w:rFonts w:ascii="Times New Roman" w:eastAsia="Times New Roman" w:hAnsi="Times New Roman" w:cs="Times New Roman"/>
          <w:sz w:val="26"/>
          <w:szCs w:val="26"/>
          <w:lang w:eastAsia="ru-RU"/>
        </w:rPr>
        <w:t>дислокаци</w:t>
      </w:r>
      <w:r w:rsidR="00B20C9E">
        <w:rPr>
          <w:rFonts w:ascii="Times New Roman" w:eastAsia="Times New Roman" w:hAnsi="Times New Roman" w:cs="Times New Roman"/>
          <w:sz w:val="26"/>
          <w:szCs w:val="26"/>
          <w:lang w:eastAsia="ru-RU"/>
        </w:rPr>
        <w:t>ей</w:t>
      </w:r>
      <w:r w:rsidRPr="00B20C9E" w:rsidR="00B20C9E">
        <w:rPr>
          <w:rFonts w:ascii="Times New Roman" w:eastAsia="Times New Roman" w:hAnsi="Times New Roman" w:cs="Times New Roman"/>
          <w:sz w:val="26"/>
          <w:szCs w:val="26"/>
          <w:lang w:eastAsia="ru-RU"/>
        </w:rPr>
        <w:t xml:space="preserve"> дорожных знаков и разметки автодороги Нижневартовск – Излучинск с </w:t>
      </w:r>
      <w:r w:rsidR="00B20C9E">
        <w:rPr>
          <w:rFonts w:ascii="Times New Roman" w:eastAsia="Times New Roman" w:hAnsi="Times New Roman" w:cs="Times New Roman"/>
          <w:sz w:val="26"/>
          <w:szCs w:val="26"/>
          <w:lang w:eastAsia="ru-RU"/>
        </w:rPr>
        <w:t>2</w:t>
      </w:r>
      <w:r w:rsidRPr="00B20C9E" w:rsidR="00B20C9E">
        <w:rPr>
          <w:rFonts w:ascii="Times New Roman" w:eastAsia="Times New Roman" w:hAnsi="Times New Roman" w:cs="Times New Roman"/>
          <w:sz w:val="26"/>
          <w:szCs w:val="26"/>
          <w:lang w:eastAsia="ru-RU"/>
        </w:rPr>
        <w:t xml:space="preserve"> по </w:t>
      </w:r>
      <w:r w:rsidR="00B20C9E">
        <w:rPr>
          <w:rFonts w:ascii="Times New Roman" w:eastAsia="Times New Roman" w:hAnsi="Times New Roman" w:cs="Times New Roman"/>
          <w:sz w:val="26"/>
          <w:szCs w:val="26"/>
          <w:lang w:eastAsia="ru-RU"/>
        </w:rPr>
        <w:t>6</w:t>
      </w:r>
      <w:r w:rsidRPr="00B20C9E" w:rsidR="00B20C9E">
        <w:rPr>
          <w:rFonts w:ascii="Times New Roman" w:eastAsia="Times New Roman" w:hAnsi="Times New Roman" w:cs="Times New Roman"/>
          <w:sz w:val="26"/>
          <w:szCs w:val="26"/>
          <w:lang w:eastAsia="ru-RU"/>
        </w:rPr>
        <w:t xml:space="preserve"> км.;</w:t>
      </w:r>
    </w:p>
    <w:p w:rsidR="007F4CBF" w:rsidRPr="007F4CBF" w:rsidP="007F4CBF" w14:paraId="1FDE19FA" w14:textId="77777777">
      <w:pPr>
        <w:spacing w:after="0" w:line="240" w:lineRule="auto"/>
        <w:ind w:left="-709" w:right="-284" w:firstLine="425"/>
        <w:jc w:val="both"/>
        <w:rPr>
          <w:rFonts w:ascii="Times New Roman" w:eastAsia="Times New Roman" w:hAnsi="Times New Roman" w:cs="Times New Roman"/>
          <w:sz w:val="26"/>
          <w:szCs w:val="26"/>
          <w:lang w:eastAsia="ru-RU"/>
        </w:rPr>
      </w:pPr>
      <w:r w:rsidRPr="007F4CBF">
        <w:rPr>
          <w:rFonts w:ascii="Times New Roman" w:eastAsia="Times New Roman" w:hAnsi="Times New Roman" w:cs="Times New Roman"/>
          <w:sz w:val="26"/>
          <w:szCs w:val="26"/>
          <w:lang w:eastAsia="ru-RU"/>
        </w:rPr>
        <w:t>сведения об административных правонарушениях;</w:t>
      </w:r>
    </w:p>
    <w:p w:rsidR="007F4CBF" w:rsidRPr="007F4CBF" w:rsidP="007F4CBF" w14:paraId="269741FF" w14:textId="3178586F">
      <w:pPr>
        <w:spacing w:after="0" w:line="240" w:lineRule="auto"/>
        <w:ind w:left="-709" w:right="-284" w:firstLine="425"/>
        <w:jc w:val="both"/>
        <w:rPr>
          <w:rFonts w:ascii="Times New Roman" w:eastAsia="Times New Roman" w:hAnsi="Times New Roman" w:cs="Times New Roman"/>
          <w:sz w:val="26"/>
          <w:szCs w:val="26"/>
          <w:lang w:eastAsia="ru-RU"/>
        </w:rPr>
      </w:pPr>
      <w:r w:rsidRPr="007F4CBF">
        <w:rPr>
          <w:rFonts w:ascii="Times New Roman" w:eastAsia="Times New Roman" w:hAnsi="Times New Roman" w:cs="Times New Roman"/>
          <w:sz w:val="26"/>
          <w:szCs w:val="26"/>
          <w:lang w:eastAsia="ru-RU"/>
        </w:rPr>
        <w:t xml:space="preserve">карточку операции с ВУ на имя </w:t>
      </w:r>
      <w:r w:rsidRPr="00B20C9E" w:rsidR="00B20C9E">
        <w:rPr>
          <w:rFonts w:ascii="Times New Roman" w:eastAsia="Times New Roman" w:hAnsi="Times New Roman" w:cs="Times New Roman"/>
          <w:sz w:val="26"/>
          <w:szCs w:val="26"/>
          <w:lang w:eastAsia="ru-RU"/>
        </w:rPr>
        <w:t>Мокан Р.В.</w:t>
      </w:r>
      <w:r w:rsidRPr="007F4CBF">
        <w:rPr>
          <w:rFonts w:ascii="Times New Roman" w:eastAsia="Times New Roman" w:hAnsi="Times New Roman" w:cs="Times New Roman"/>
          <w:sz w:val="26"/>
          <w:szCs w:val="26"/>
          <w:lang w:eastAsia="ru-RU"/>
        </w:rPr>
        <w:t>;</w:t>
      </w:r>
    </w:p>
    <w:p w:rsidR="007F4CBF" w:rsidRPr="007F4CBF" w:rsidP="007F4CBF" w14:paraId="03EB3F9D" w14:textId="3E233C7B">
      <w:pPr>
        <w:spacing w:after="0" w:line="240" w:lineRule="auto"/>
        <w:ind w:left="-709" w:right="-284" w:firstLine="425"/>
        <w:jc w:val="both"/>
        <w:rPr>
          <w:rFonts w:ascii="Times New Roman" w:eastAsia="Times New Roman" w:hAnsi="Times New Roman" w:cs="Times New Roman"/>
          <w:sz w:val="26"/>
          <w:szCs w:val="26"/>
          <w:lang w:eastAsia="ru-RU"/>
        </w:rPr>
      </w:pPr>
      <w:r w:rsidRPr="007F4CBF">
        <w:rPr>
          <w:rFonts w:ascii="Times New Roman" w:eastAsia="Times New Roman" w:hAnsi="Times New Roman" w:cs="Times New Roman"/>
          <w:sz w:val="26"/>
          <w:szCs w:val="26"/>
          <w:lang w:eastAsia="ru-RU"/>
        </w:rPr>
        <w:t xml:space="preserve">диск, с видеозаписью административного </w:t>
      </w:r>
      <w:r w:rsidRPr="007F4CBF">
        <w:rPr>
          <w:rFonts w:ascii="Times New Roman" w:eastAsia="Times New Roman" w:hAnsi="Times New Roman" w:cs="Times New Roman"/>
          <w:sz w:val="26"/>
          <w:szCs w:val="26"/>
          <w:lang w:eastAsia="ru-RU"/>
        </w:rPr>
        <w:t>правонарушения, которой подтверждено, что</w:t>
      </w:r>
      <w:r w:rsidR="00D45066">
        <w:rPr>
          <w:rFonts w:ascii="Times New Roman" w:eastAsia="Times New Roman" w:hAnsi="Times New Roman" w:cs="Times New Roman"/>
          <w:sz w:val="26"/>
          <w:szCs w:val="26"/>
          <w:lang w:eastAsia="ru-RU"/>
        </w:rPr>
        <w:t xml:space="preserve"> водитель, управляющий </w:t>
      </w:r>
      <w:r w:rsidRPr="007F4CBF">
        <w:rPr>
          <w:rFonts w:ascii="Times New Roman" w:eastAsia="Times New Roman" w:hAnsi="Times New Roman" w:cs="Times New Roman"/>
          <w:sz w:val="26"/>
          <w:szCs w:val="26"/>
          <w:lang w:eastAsia="ru-RU"/>
        </w:rPr>
        <w:t xml:space="preserve">автомобилем </w:t>
      </w:r>
      <w:r w:rsidRPr="00B20C9E" w:rsidR="00B20C9E">
        <w:rPr>
          <w:rFonts w:ascii="Times New Roman" w:eastAsia="Times New Roman" w:hAnsi="Times New Roman" w:cs="Times New Roman"/>
          <w:sz w:val="26"/>
          <w:szCs w:val="26"/>
          <w:lang w:eastAsia="ru-RU"/>
        </w:rPr>
        <w:t xml:space="preserve">«Хендэ Крета», государственный регистрационный знак  </w:t>
      </w:r>
      <w:r>
        <w:rPr>
          <w:rFonts w:ascii="Times New Roman" w:eastAsia="Times New Roman" w:hAnsi="Times New Roman" w:cs="Times New Roman"/>
          <w:sz w:val="26"/>
          <w:szCs w:val="26"/>
          <w:lang w:eastAsia="ru-RU"/>
        </w:rPr>
        <w:t>…….</w:t>
      </w:r>
      <w:r w:rsidRPr="007F4CBF">
        <w:rPr>
          <w:rFonts w:ascii="Times New Roman" w:eastAsia="Times New Roman" w:hAnsi="Times New Roman" w:cs="Times New Roman"/>
          <w:sz w:val="26"/>
          <w:szCs w:val="26"/>
          <w:lang w:eastAsia="ru-RU"/>
        </w:rPr>
        <w:t>, совершил обгон транспортного средства, с выездом на полосу, предназначенную для встречного движения в зоне действ</w:t>
      </w:r>
      <w:r w:rsidRPr="007F4CBF">
        <w:rPr>
          <w:rFonts w:ascii="Times New Roman" w:eastAsia="Times New Roman" w:hAnsi="Times New Roman" w:cs="Times New Roman"/>
          <w:sz w:val="26"/>
          <w:szCs w:val="26"/>
          <w:lang w:eastAsia="ru-RU"/>
        </w:rPr>
        <w:t>ия дорожного знака 3.20 «Обгон запрещен», и дополнительной таблички 8.5.4 «время действия с 07:00-10:00, с 17:00-20:00», приходит к следующему.</w:t>
      </w:r>
    </w:p>
    <w:p w:rsidR="007F4CBF" w:rsidRPr="007F4CBF" w:rsidP="007F4CBF" w14:paraId="72F41F62" w14:textId="2D37D4DE">
      <w:pPr>
        <w:spacing w:after="0" w:line="240" w:lineRule="auto"/>
        <w:ind w:left="-709" w:right="-284" w:firstLine="425"/>
        <w:jc w:val="both"/>
        <w:rPr>
          <w:rFonts w:ascii="Times New Roman" w:eastAsia="Times New Roman" w:hAnsi="Times New Roman" w:cs="Times New Roman"/>
          <w:sz w:val="26"/>
          <w:szCs w:val="26"/>
          <w:lang w:eastAsia="ru-RU"/>
        </w:rPr>
      </w:pPr>
      <w:r w:rsidRPr="007F4CBF">
        <w:rPr>
          <w:rFonts w:ascii="Times New Roman" w:eastAsia="Times New Roman" w:hAnsi="Times New Roman" w:cs="Times New Roman"/>
          <w:sz w:val="26"/>
          <w:szCs w:val="26"/>
          <w:lang w:eastAsia="ru-RU"/>
        </w:rPr>
        <w:t xml:space="preserve">Часть 4 статьи 12.15 Кодекса РФ об АП предусматривает административную ответственность выезд в нарушение Правил </w:t>
      </w:r>
      <w:r w:rsidRPr="007F4CBF">
        <w:rPr>
          <w:rFonts w:ascii="Times New Roman" w:eastAsia="Times New Roman" w:hAnsi="Times New Roman" w:cs="Times New Roman"/>
          <w:sz w:val="26"/>
          <w:szCs w:val="26"/>
          <w:lang w:eastAsia="ru-RU"/>
        </w:rPr>
        <w:t xml:space="preserve">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5" w:anchor="sub_121503#sub_121503" w:history="1">
        <w:r w:rsidRPr="007F4CBF">
          <w:rPr>
            <w:rStyle w:val="Hyperlink"/>
            <w:rFonts w:ascii="Times New Roman" w:eastAsia="Times New Roman" w:hAnsi="Times New Roman" w:cs="Times New Roman"/>
            <w:sz w:val="26"/>
            <w:szCs w:val="26"/>
            <w:lang w:eastAsia="ru-RU"/>
          </w:rPr>
          <w:t>частью 3</w:t>
        </w:r>
      </w:hyperlink>
      <w:r w:rsidRPr="007F4CBF">
        <w:rPr>
          <w:rFonts w:ascii="Times New Roman" w:eastAsia="Times New Roman" w:hAnsi="Times New Roman" w:cs="Times New Roman"/>
          <w:sz w:val="26"/>
          <w:szCs w:val="26"/>
          <w:lang w:eastAsia="ru-RU"/>
        </w:rPr>
        <w:t xml:space="preserve"> настоящей статьи.</w:t>
      </w:r>
    </w:p>
    <w:p w:rsidR="007F4CBF" w:rsidRPr="007F4CBF" w:rsidP="007F4CBF" w14:paraId="1A64D908" w14:textId="77777777">
      <w:pPr>
        <w:spacing w:after="0" w:line="240" w:lineRule="auto"/>
        <w:ind w:left="-709" w:right="-284" w:firstLine="425"/>
        <w:jc w:val="both"/>
        <w:rPr>
          <w:rFonts w:ascii="Times New Roman" w:eastAsia="Times New Roman" w:hAnsi="Times New Roman" w:cs="Times New Roman"/>
          <w:sz w:val="26"/>
          <w:szCs w:val="26"/>
          <w:lang w:eastAsia="ru-RU"/>
        </w:rPr>
      </w:pPr>
      <w:r w:rsidRPr="007F4CBF">
        <w:rPr>
          <w:rFonts w:ascii="Times New Roman" w:eastAsia="Times New Roman" w:hAnsi="Times New Roman" w:cs="Times New Roman"/>
          <w:sz w:val="26"/>
          <w:szCs w:val="26"/>
          <w:lang w:eastAsia="ru-RU"/>
        </w:rPr>
        <w:t>Согласно с п. 1.2. ПДД РФ о</w:t>
      </w:r>
      <w:r w:rsidRPr="007F4CBF">
        <w:rPr>
          <w:rFonts w:ascii="Times New Roman" w:eastAsia="Times New Roman" w:hAnsi="Times New Roman" w:cs="Times New Roman"/>
          <w:bCs/>
          <w:sz w:val="26"/>
          <w:szCs w:val="26"/>
          <w:lang w:eastAsia="ru-RU"/>
        </w:rPr>
        <w:t>бгон</w:t>
      </w:r>
      <w:r w:rsidRPr="007F4CBF">
        <w:rPr>
          <w:rFonts w:ascii="Times New Roman" w:eastAsia="Times New Roman" w:hAnsi="Times New Roman" w:cs="Times New Roman"/>
          <w:sz w:val="26"/>
          <w:szCs w:val="26"/>
          <w:lang w:eastAsia="ru-RU"/>
        </w:rPr>
        <w:t xml:space="preserve"> - опережение одного или нескольких транспортных средств, связанное с выез</w:t>
      </w:r>
      <w:r w:rsidRPr="007F4CBF">
        <w:rPr>
          <w:rFonts w:ascii="Times New Roman" w:eastAsia="Times New Roman" w:hAnsi="Times New Roman" w:cs="Times New Roman"/>
          <w:sz w:val="26"/>
          <w:szCs w:val="26"/>
          <w:lang w:eastAsia="ru-RU"/>
        </w:rPr>
        <w:t xml:space="preserve">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7F4CBF" w:rsidRPr="007F4CBF" w:rsidP="007F4CBF" w14:paraId="29E6C713" w14:textId="77777777">
      <w:pPr>
        <w:spacing w:after="0" w:line="240" w:lineRule="auto"/>
        <w:ind w:left="-709" w:right="-284" w:firstLine="425"/>
        <w:jc w:val="both"/>
        <w:rPr>
          <w:rFonts w:ascii="Times New Roman" w:eastAsia="Times New Roman" w:hAnsi="Times New Roman" w:cs="Times New Roman"/>
          <w:sz w:val="26"/>
          <w:szCs w:val="26"/>
          <w:lang w:eastAsia="ru-RU"/>
        </w:rPr>
      </w:pPr>
      <w:r w:rsidRPr="007F4CBF">
        <w:rPr>
          <w:rFonts w:ascii="Times New Roman" w:eastAsia="Times New Roman" w:hAnsi="Times New Roman" w:cs="Times New Roman"/>
          <w:sz w:val="26"/>
          <w:szCs w:val="26"/>
          <w:lang w:eastAsia="ru-RU"/>
        </w:rPr>
        <w:t>В соответствии с п. 15 Постановления Пленума Верховного Суда РФ от 25.06.2019 № 20 «О некоторы</w:t>
      </w:r>
      <w:r w:rsidRPr="007F4CBF">
        <w:rPr>
          <w:rFonts w:ascii="Times New Roman" w:eastAsia="Times New Roman" w:hAnsi="Times New Roman" w:cs="Times New Roman"/>
          <w:sz w:val="26"/>
          <w:szCs w:val="26"/>
          <w:lang w:eastAsia="ru-RU"/>
        </w:rPr>
        <w:t>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w:t>
      </w:r>
      <w:r w:rsidRPr="007F4CBF">
        <w:rPr>
          <w:rFonts w:ascii="Times New Roman" w:eastAsia="Times New Roman" w:hAnsi="Times New Roman" w:cs="Times New Roman"/>
          <w:sz w:val="26"/>
          <w:szCs w:val="26"/>
          <w:lang w:eastAsia="ru-RU"/>
        </w:rPr>
        <w:t xml:space="preserve">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w:t>
      </w:r>
      <w:r w:rsidRPr="007F4CBF">
        <w:rPr>
          <w:rFonts w:ascii="Times New Roman" w:eastAsia="Times New Roman" w:hAnsi="Times New Roman" w:cs="Times New Roman"/>
          <w:sz w:val="26"/>
          <w:szCs w:val="26"/>
          <w:lang w:eastAsia="ru-RU"/>
        </w:rPr>
        <w:t xml:space="preserve">й статьи), подлежат квалификации по части 4 статьи 12.15 КоАП РФ. 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w:t>
      </w:r>
      <w:r w:rsidRPr="007F4CBF">
        <w:rPr>
          <w:rFonts w:ascii="Times New Roman" w:eastAsia="Times New Roman" w:hAnsi="Times New Roman" w:cs="Times New Roman"/>
          <w:sz w:val="26"/>
          <w:szCs w:val="26"/>
          <w:lang w:eastAsia="ru-RU"/>
        </w:rPr>
        <w:t>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w:t>
      </w:r>
      <w:r w:rsidRPr="007F4CBF">
        <w:rPr>
          <w:rFonts w:ascii="Times New Roman" w:eastAsia="Times New Roman" w:hAnsi="Times New Roman" w:cs="Times New Roman"/>
          <w:sz w:val="26"/>
          <w:szCs w:val="26"/>
          <w:lang w:eastAsia="ru-RU"/>
        </w:rPr>
        <w:t>ных 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w:t>
      </w:r>
      <w:r w:rsidRPr="007F4CBF">
        <w:rPr>
          <w:rFonts w:ascii="Times New Roman" w:eastAsia="Times New Roman" w:hAnsi="Times New Roman" w:cs="Times New Roman"/>
          <w:sz w:val="26"/>
          <w:szCs w:val="26"/>
          <w:lang w:eastAsia="ru-RU"/>
        </w:rPr>
        <w:t>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7F4CBF" w:rsidRPr="007F4CBF" w:rsidP="007F4CBF" w14:paraId="156FDC1A" w14:textId="77777777">
      <w:pPr>
        <w:spacing w:after="0" w:line="240" w:lineRule="auto"/>
        <w:ind w:left="-709" w:right="-284" w:firstLine="425"/>
        <w:jc w:val="both"/>
        <w:rPr>
          <w:rFonts w:ascii="Times New Roman" w:eastAsia="Times New Roman" w:hAnsi="Times New Roman" w:cs="Times New Roman"/>
          <w:sz w:val="26"/>
          <w:szCs w:val="26"/>
          <w:lang w:eastAsia="ru-RU"/>
        </w:rPr>
      </w:pPr>
      <w:r w:rsidRPr="007F4CBF">
        <w:rPr>
          <w:rFonts w:ascii="Times New Roman" w:eastAsia="Times New Roman" w:hAnsi="Times New Roman" w:cs="Times New Roman"/>
          <w:sz w:val="26"/>
          <w:szCs w:val="26"/>
          <w:lang w:eastAsia="ru-RU"/>
        </w:rPr>
        <w:t>Пунктом 1.3 ПДД РФ участники дорожного движения обязаны знать и соблюдать относя</w:t>
      </w:r>
      <w:r w:rsidRPr="007F4CBF">
        <w:rPr>
          <w:rFonts w:ascii="Times New Roman" w:eastAsia="Times New Roman" w:hAnsi="Times New Roman" w:cs="Times New Roman"/>
          <w:sz w:val="26"/>
          <w:szCs w:val="26"/>
          <w:lang w:eastAsia="ru-RU"/>
        </w:rPr>
        <w:t>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F4CBF" w:rsidRPr="007F4CBF" w:rsidP="007F4CBF" w14:paraId="7F5B8DC2" w14:textId="77777777">
      <w:pPr>
        <w:spacing w:after="0" w:line="240" w:lineRule="auto"/>
        <w:ind w:left="-709" w:right="-284" w:firstLine="425"/>
        <w:jc w:val="both"/>
        <w:rPr>
          <w:rFonts w:ascii="Times New Roman" w:eastAsia="Times New Roman" w:hAnsi="Times New Roman" w:cs="Times New Roman"/>
          <w:sz w:val="26"/>
          <w:szCs w:val="26"/>
          <w:lang w:eastAsia="ru-RU"/>
        </w:rPr>
      </w:pPr>
      <w:r w:rsidRPr="007F4CBF">
        <w:rPr>
          <w:rFonts w:ascii="Times New Roman" w:eastAsia="Times New Roman" w:hAnsi="Times New Roman" w:cs="Times New Roman"/>
          <w:sz w:val="26"/>
          <w:szCs w:val="26"/>
          <w:lang w:eastAsia="ru-RU"/>
        </w:rPr>
        <w:t>Из раздела 3 Запрещающие знаки Д</w:t>
      </w:r>
      <w:r w:rsidRPr="007F4CBF">
        <w:rPr>
          <w:rFonts w:ascii="Times New Roman" w:eastAsia="Times New Roman" w:hAnsi="Times New Roman" w:cs="Times New Roman"/>
          <w:sz w:val="26"/>
          <w:szCs w:val="26"/>
          <w:lang w:eastAsia="ru-RU"/>
        </w:rPr>
        <w:t>ОРОЖНЫЕ ЗНАКИ Приложения 1 к ПДД РФ, запрещающие знаки вводят или отменяют определенные ограничения движения - знак 3.20 «Обгон запрещен». Запрещается обгон всех транспортных средств, кроме тихоходных транспортных средств, гужевых повозок, мопедов и двухко</w:t>
      </w:r>
      <w:r w:rsidRPr="007F4CBF">
        <w:rPr>
          <w:rFonts w:ascii="Times New Roman" w:eastAsia="Times New Roman" w:hAnsi="Times New Roman" w:cs="Times New Roman"/>
          <w:sz w:val="26"/>
          <w:szCs w:val="26"/>
          <w:lang w:eastAsia="ru-RU"/>
        </w:rPr>
        <w:t xml:space="preserve">лесных мотоциклов без коляски. В соответствии с разделом 8 Знаки дополнительной информации (таблички) ДОРОЖНЫЕ ЗНАКИ Приложения 1 к ПДД РФ знаки дополнительной информации (таблички) уточняют или ограничивают действие знаков, с которыми они применены, либо </w:t>
      </w:r>
      <w:r w:rsidRPr="007F4CBF">
        <w:rPr>
          <w:rFonts w:ascii="Times New Roman" w:eastAsia="Times New Roman" w:hAnsi="Times New Roman" w:cs="Times New Roman"/>
          <w:sz w:val="26"/>
          <w:szCs w:val="26"/>
          <w:lang w:eastAsia="ru-RU"/>
        </w:rPr>
        <w:t xml:space="preserve">содержат иную информацию для участников дорожного движения - табличка 8.5.4 «Время действия» указывает время суток, в течение которого действует знак. </w:t>
      </w:r>
    </w:p>
    <w:p w:rsidR="007F4CBF" w:rsidRPr="007F4CBF" w:rsidP="007F4CBF" w14:paraId="765A5425" w14:textId="6D782753">
      <w:pPr>
        <w:spacing w:after="0" w:line="240" w:lineRule="auto"/>
        <w:ind w:left="-709" w:right="-284" w:firstLine="425"/>
        <w:jc w:val="both"/>
        <w:rPr>
          <w:rFonts w:ascii="Times New Roman" w:eastAsia="Times New Roman" w:hAnsi="Times New Roman" w:cs="Times New Roman"/>
          <w:sz w:val="26"/>
          <w:szCs w:val="26"/>
          <w:lang w:eastAsia="ru-RU"/>
        </w:rPr>
      </w:pPr>
      <w:r w:rsidRPr="007F4CBF">
        <w:rPr>
          <w:rFonts w:ascii="Times New Roman" w:eastAsia="Times New Roman" w:hAnsi="Times New Roman" w:cs="Times New Roman"/>
          <w:sz w:val="26"/>
          <w:szCs w:val="26"/>
          <w:lang w:eastAsia="ru-RU"/>
        </w:rPr>
        <w:t xml:space="preserve">Мировой судья, изучив и оценив доказательства в их совокупности и видеозапись, на которой зафиксировано </w:t>
      </w:r>
      <w:r w:rsidRPr="007F4CBF">
        <w:rPr>
          <w:rFonts w:ascii="Times New Roman" w:eastAsia="Times New Roman" w:hAnsi="Times New Roman" w:cs="Times New Roman"/>
          <w:sz w:val="26"/>
          <w:szCs w:val="26"/>
          <w:lang w:eastAsia="ru-RU"/>
        </w:rPr>
        <w:t xml:space="preserve">правонарушение, считает, что виновность </w:t>
      </w:r>
      <w:r w:rsidR="00B20C9E">
        <w:rPr>
          <w:rFonts w:ascii="Times New Roman" w:eastAsia="Times New Roman" w:hAnsi="Times New Roman" w:cs="Times New Roman"/>
          <w:sz w:val="26"/>
          <w:szCs w:val="26"/>
          <w:lang w:eastAsia="ru-RU"/>
        </w:rPr>
        <w:t>Мокан Р.В.</w:t>
      </w:r>
      <w:r w:rsidRPr="007F4CBF">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ч. 4 ст. 12.15 Кодекса РФ об АП, доказана. </w:t>
      </w:r>
    </w:p>
    <w:p w:rsidR="007F4CBF" w:rsidRPr="007F4CBF" w:rsidP="007F4CBF" w14:paraId="025AF546" w14:textId="77777777">
      <w:pPr>
        <w:spacing w:after="0" w:line="240" w:lineRule="auto"/>
        <w:ind w:left="-709" w:right="-284" w:firstLine="425"/>
        <w:jc w:val="both"/>
        <w:rPr>
          <w:rFonts w:ascii="Times New Roman" w:eastAsia="Times New Roman" w:hAnsi="Times New Roman" w:cs="Times New Roman"/>
          <w:sz w:val="26"/>
          <w:szCs w:val="26"/>
          <w:lang w:eastAsia="ru-RU"/>
        </w:rPr>
      </w:pPr>
      <w:r w:rsidRPr="007F4CBF">
        <w:rPr>
          <w:rFonts w:ascii="Times New Roman" w:eastAsia="Times New Roman" w:hAnsi="Times New Roman" w:cs="Times New Roman"/>
          <w:sz w:val="26"/>
          <w:szCs w:val="26"/>
          <w:lang w:eastAsia="ru-RU"/>
        </w:rPr>
        <w:t>Собранные по делу доказательства не противоречивы, последовательны, соответствуют критерию допуст</w:t>
      </w:r>
      <w:r w:rsidRPr="007F4CBF">
        <w:rPr>
          <w:rFonts w:ascii="Times New Roman" w:eastAsia="Times New Roman" w:hAnsi="Times New Roman" w:cs="Times New Roman"/>
          <w:sz w:val="26"/>
          <w:szCs w:val="26"/>
          <w:lang w:eastAsia="ru-RU"/>
        </w:rPr>
        <w:t xml:space="preserve">имости. Существенных недостатков, влекущих невозможность использования в качестве доказательств, материалы дела не содержат.  </w:t>
      </w:r>
    </w:p>
    <w:p w:rsidR="007F4CBF" w:rsidRPr="007F4CBF" w:rsidP="007F4CBF" w14:paraId="76802C35" w14:textId="77777777">
      <w:pPr>
        <w:spacing w:after="0" w:line="240" w:lineRule="auto"/>
        <w:ind w:left="-709" w:right="-284" w:firstLine="425"/>
        <w:jc w:val="both"/>
        <w:rPr>
          <w:rFonts w:ascii="Times New Roman" w:eastAsia="Times New Roman" w:hAnsi="Times New Roman" w:cs="Times New Roman"/>
          <w:sz w:val="26"/>
          <w:szCs w:val="26"/>
          <w:lang w:eastAsia="ru-RU"/>
        </w:rPr>
      </w:pPr>
      <w:r w:rsidRPr="007F4CBF">
        <w:rPr>
          <w:rFonts w:ascii="Times New Roman" w:eastAsia="Times New Roman" w:hAnsi="Times New Roman" w:cs="Times New Roman"/>
          <w:sz w:val="26"/>
          <w:szCs w:val="26"/>
          <w:lang w:eastAsia="ru-RU"/>
        </w:rPr>
        <w:t>При назначении наказания мировой судья учитывает характер совершенного административного правонарушения, личность виновного и, пр</w:t>
      </w:r>
      <w:r w:rsidRPr="007F4CBF">
        <w:rPr>
          <w:rFonts w:ascii="Times New Roman" w:eastAsia="Times New Roman" w:hAnsi="Times New Roman" w:cs="Times New Roman"/>
          <w:sz w:val="26"/>
          <w:szCs w:val="26"/>
          <w:lang w:eastAsia="ru-RU"/>
        </w:rPr>
        <w:t xml:space="preserve">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w:t>
      </w:r>
      <w:r w:rsidRPr="007F4CBF">
        <w:rPr>
          <w:rFonts w:ascii="Times New Roman" w:eastAsia="Times New Roman" w:hAnsi="Times New Roman" w:cs="Times New Roman"/>
          <w:sz w:val="26"/>
          <w:szCs w:val="26"/>
          <w:lang w:eastAsia="ru-RU"/>
        </w:rPr>
        <w:t>правонарушений, отсутствие смягчающих и отягчающих вину обстоятельств, пр</w:t>
      </w:r>
      <w:r w:rsidRPr="007F4CBF">
        <w:rPr>
          <w:rFonts w:ascii="Times New Roman" w:eastAsia="Times New Roman" w:hAnsi="Times New Roman" w:cs="Times New Roman"/>
          <w:sz w:val="26"/>
          <w:szCs w:val="26"/>
          <w:lang w:eastAsia="ru-RU"/>
        </w:rPr>
        <w:t xml:space="preserve">едусмотренных ст. ст. 4.2 и 4.3 Кодекса РФ об АП, приходит к выводу, что наказание необходимо назначить в виде административного штрафа. </w:t>
      </w:r>
    </w:p>
    <w:p w:rsidR="007F4CBF" w:rsidRPr="007F4CBF" w:rsidP="007F4CBF" w14:paraId="2E2CECC9" w14:textId="77777777">
      <w:pPr>
        <w:spacing w:after="0" w:line="240" w:lineRule="auto"/>
        <w:ind w:left="-709" w:right="-284" w:firstLine="425"/>
        <w:jc w:val="both"/>
        <w:rPr>
          <w:rFonts w:ascii="Times New Roman" w:eastAsia="Times New Roman" w:hAnsi="Times New Roman" w:cs="Times New Roman"/>
          <w:sz w:val="26"/>
          <w:szCs w:val="26"/>
          <w:lang w:eastAsia="ru-RU"/>
        </w:rPr>
      </w:pPr>
      <w:r w:rsidRPr="007F4CBF">
        <w:rPr>
          <w:rFonts w:ascii="Times New Roman" w:eastAsia="Times New Roman" w:hAnsi="Times New Roman" w:cs="Times New Roman"/>
          <w:sz w:val="26"/>
          <w:szCs w:val="26"/>
          <w:lang w:eastAsia="ru-RU"/>
        </w:rPr>
        <w:t>На основании изложенного и руководствуясь ст.ст. 29.9, 29.10 Кодекса РФ об АП, мировой судья,</w:t>
      </w:r>
    </w:p>
    <w:p w:rsidR="007F4CBF" w:rsidRPr="007F4CBF" w:rsidP="00D45066" w14:paraId="0C84AB6C" w14:textId="77777777">
      <w:pPr>
        <w:spacing w:after="0" w:line="240" w:lineRule="auto"/>
        <w:ind w:left="-709" w:right="-284" w:firstLine="425"/>
        <w:jc w:val="center"/>
        <w:rPr>
          <w:rFonts w:ascii="Times New Roman" w:eastAsia="Times New Roman" w:hAnsi="Times New Roman" w:cs="Times New Roman"/>
          <w:sz w:val="26"/>
          <w:szCs w:val="26"/>
          <w:lang w:eastAsia="ru-RU"/>
        </w:rPr>
      </w:pPr>
      <w:r w:rsidRPr="007F4CBF">
        <w:rPr>
          <w:rFonts w:ascii="Times New Roman" w:eastAsia="Times New Roman" w:hAnsi="Times New Roman" w:cs="Times New Roman"/>
          <w:sz w:val="26"/>
          <w:szCs w:val="26"/>
          <w:lang w:eastAsia="ru-RU"/>
        </w:rPr>
        <w:t>ПОСТАНОВИЛ:</w:t>
      </w:r>
    </w:p>
    <w:p w:rsidR="007F4CBF" w:rsidRPr="007F4CBF" w:rsidP="007F4CBF" w14:paraId="58B0FDE3" w14:textId="77777777">
      <w:pPr>
        <w:spacing w:after="0" w:line="240" w:lineRule="auto"/>
        <w:ind w:left="-709" w:right="-284" w:firstLine="425"/>
        <w:jc w:val="both"/>
        <w:rPr>
          <w:rFonts w:ascii="Times New Roman" w:eastAsia="Times New Roman" w:hAnsi="Times New Roman" w:cs="Times New Roman"/>
          <w:sz w:val="26"/>
          <w:szCs w:val="26"/>
          <w:lang w:eastAsia="ru-RU"/>
        </w:rPr>
      </w:pPr>
      <w:r w:rsidRPr="007F4CBF">
        <w:rPr>
          <w:rFonts w:ascii="Times New Roman" w:eastAsia="Times New Roman" w:hAnsi="Times New Roman" w:cs="Times New Roman"/>
          <w:sz w:val="26"/>
          <w:szCs w:val="26"/>
          <w:lang w:eastAsia="ru-RU"/>
        </w:rPr>
        <w:t xml:space="preserve"> </w:t>
      </w:r>
      <w:r w:rsidRPr="007F4CBF">
        <w:rPr>
          <w:rFonts w:ascii="Times New Roman" w:eastAsia="Times New Roman" w:hAnsi="Times New Roman" w:cs="Times New Roman"/>
          <w:sz w:val="26"/>
          <w:szCs w:val="26"/>
          <w:lang w:eastAsia="ru-RU"/>
        </w:rPr>
        <w:tab/>
      </w:r>
    </w:p>
    <w:p w:rsidR="007F4CBF" w:rsidRPr="007F4CBF" w:rsidP="007F4CBF" w14:paraId="1908DB63" w14:textId="612305B4">
      <w:pPr>
        <w:spacing w:after="0" w:line="240" w:lineRule="auto"/>
        <w:ind w:left="-709" w:right="-284" w:firstLine="425"/>
        <w:jc w:val="both"/>
        <w:rPr>
          <w:rFonts w:ascii="Times New Roman" w:eastAsia="Times New Roman" w:hAnsi="Times New Roman" w:cs="Times New Roman"/>
          <w:sz w:val="26"/>
          <w:szCs w:val="26"/>
          <w:lang w:eastAsia="ru-RU"/>
        </w:rPr>
      </w:pPr>
      <w:r w:rsidRPr="00B20C9E">
        <w:rPr>
          <w:rFonts w:ascii="Times New Roman" w:eastAsia="Times New Roman" w:hAnsi="Times New Roman" w:cs="Times New Roman"/>
          <w:sz w:val="26"/>
          <w:szCs w:val="26"/>
          <w:lang w:eastAsia="ru-RU"/>
        </w:rPr>
        <w:t>Мокан Рус</w:t>
      </w:r>
      <w:r w:rsidRPr="00B20C9E">
        <w:rPr>
          <w:rFonts w:ascii="Times New Roman" w:eastAsia="Times New Roman" w:hAnsi="Times New Roman" w:cs="Times New Roman"/>
          <w:sz w:val="26"/>
          <w:szCs w:val="26"/>
          <w:lang w:eastAsia="ru-RU"/>
        </w:rPr>
        <w:t xml:space="preserve">лана Викторовича </w:t>
      </w:r>
      <w:r w:rsidRPr="007F4CBF">
        <w:rPr>
          <w:rFonts w:ascii="Times New Roman" w:eastAsia="Times New Roman" w:hAnsi="Times New Roman" w:cs="Times New Roman"/>
          <w:sz w:val="26"/>
          <w:szCs w:val="26"/>
          <w:lang w:eastAsia="ru-RU"/>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7500 (семь тысяч пятьсот) </w:t>
      </w:r>
      <w:r w:rsidRPr="007F4CBF">
        <w:rPr>
          <w:rFonts w:ascii="Times New Roman" w:eastAsia="Times New Roman" w:hAnsi="Times New Roman" w:cs="Times New Roman"/>
          <w:sz w:val="26"/>
          <w:szCs w:val="26"/>
          <w:lang w:eastAsia="ru-RU"/>
        </w:rPr>
        <w:t xml:space="preserve">рублей. </w:t>
      </w:r>
    </w:p>
    <w:p w:rsidR="00B20C9E" w:rsidRPr="00B20C9E" w:rsidP="00B20C9E" w14:paraId="12D951C7" w14:textId="1B9C9ABA">
      <w:pPr>
        <w:spacing w:after="0" w:line="240" w:lineRule="auto"/>
        <w:ind w:left="-709" w:right="-284" w:firstLine="425"/>
        <w:jc w:val="both"/>
        <w:rPr>
          <w:rFonts w:ascii="Times New Roman" w:eastAsia="Times New Roman" w:hAnsi="Times New Roman" w:cs="Times New Roman"/>
          <w:sz w:val="26"/>
          <w:szCs w:val="26"/>
          <w:lang w:eastAsia="ru-RU"/>
        </w:rPr>
      </w:pPr>
      <w:r w:rsidRPr="00B20C9E">
        <w:rPr>
          <w:rFonts w:ascii="Times New Roman" w:eastAsia="Times New Roman" w:hAnsi="Times New Roman" w:cs="Times New Roman"/>
          <w:sz w:val="26"/>
          <w:szCs w:val="26"/>
          <w:lang w:eastAsia="ru-RU"/>
        </w:rPr>
        <w:t>Штраф подлежит уплате в УФК по Ханты-Мансийскому автономному округу-Югре (УМВД России по ХМАО-Югре) ИНН 8601010390; КПП 860101001; р/с 03100643000000018700 в РКЦ Ханты-Мансийск// УФК по ХМАО Югре г. Ханты-Мансийск; КБК 18811601123010001140; БИК 00</w:t>
      </w:r>
      <w:r w:rsidRPr="00B20C9E">
        <w:rPr>
          <w:rFonts w:ascii="Times New Roman" w:eastAsia="Times New Roman" w:hAnsi="Times New Roman" w:cs="Times New Roman"/>
          <w:sz w:val="26"/>
          <w:szCs w:val="26"/>
          <w:lang w:eastAsia="ru-RU"/>
        </w:rPr>
        <w:t xml:space="preserve">7162163; ОКТМО </w:t>
      </w:r>
      <w:r w:rsidRPr="00B20C9E">
        <w:rPr>
          <w:rFonts w:ascii="Times New Roman" w:eastAsia="Times New Roman" w:hAnsi="Times New Roman" w:cs="Times New Roman"/>
          <w:color w:val="002060"/>
          <w:sz w:val="26"/>
          <w:szCs w:val="26"/>
          <w:lang w:eastAsia="ru-RU"/>
        </w:rPr>
        <w:t>71819000</w:t>
      </w:r>
      <w:r w:rsidRPr="00B20C9E">
        <w:rPr>
          <w:rFonts w:ascii="Times New Roman" w:eastAsia="Times New Roman" w:hAnsi="Times New Roman" w:cs="Times New Roman"/>
          <w:sz w:val="26"/>
          <w:szCs w:val="26"/>
          <w:lang w:eastAsia="ru-RU"/>
        </w:rPr>
        <w:t xml:space="preserve">; УИН </w:t>
      </w:r>
      <w:r w:rsidRPr="00B20C9E">
        <w:rPr>
          <w:rFonts w:ascii="Times New Roman" w:eastAsia="Times New Roman" w:hAnsi="Times New Roman" w:cs="Times New Roman"/>
          <w:color w:val="002060"/>
          <w:sz w:val="26"/>
          <w:szCs w:val="26"/>
          <w:lang w:eastAsia="ru-RU"/>
        </w:rPr>
        <w:t>18810486250280008839</w:t>
      </w:r>
      <w:r w:rsidRPr="00B20C9E">
        <w:rPr>
          <w:rFonts w:ascii="Times New Roman" w:eastAsia="Times New Roman" w:hAnsi="Times New Roman" w:cs="Times New Roman"/>
          <w:sz w:val="26"/>
          <w:szCs w:val="26"/>
          <w:lang w:eastAsia="ru-RU"/>
        </w:rPr>
        <w:t>.</w:t>
      </w:r>
    </w:p>
    <w:p w:rsidR="007F4CBF" w:rsidRPr="007F4CBF" w:rsidP="007F4CBF" w14:paraId="23C679D1" w14:textId="77777777">
      <w:pPr>
        <w:spacing w:after="0" w:line="240" w:lineRule="auto"/>
        <w:ind w:left="-709" w:right="-284" w:firstLine="425"/>
        <w:jc w:val="both"/>
        <w:rPr>
          <w:rFonts w:ascii="Times New Roman" w:eastAsia="Times New Roman" w:hAnsi="Times New Roman" w:cs="Times New Roman"/>
          <w:sz w:val="26"/>
          <w:szCs w:val="26"/>
          <w:lang w:eastAsia="ru-RU"/>
        </w:rPr>
      </w:pPr>
      <w:r w:rsidRPr="007F4CBF">
        <w:rPr>
          <w:rFonts w:ascii="Times New Roman" w:eastAsia="Times New Roman" w:hAnsi="Times New Roman" w:cs="Times New Roman"/>
          <w:sz w:val="26"/>
          <w:szCs w:val="26"/>
          <w:lang w:eastAsia="ru-RU"/>
        </w:rPr>
        <w:t>В соответствии с ч. 1 ст. 32.2 Кодекса РФ об АП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w:t>
      </w:r>
      <w:r w:rsidRPr="007F4CBF">
        <w:rPr>
          <w:rFonts w:ascii="Times New Roman" w:eastAsia="Times New Roman" w:hAnsi="Times New Roman" w:cs="Times New Roman"/>
          <w:sz w:val="26"/>
          <w:szCs w:val="26"/>
          <w:lang w:eastAsia="ru-RU"/>
        </w:rPr>
        <w:t>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 31.5 Кодекса РФ об АП.</w:t>
      </w:r>
    </w:p>
    <w:p w:rsidR="007F4CBF" w:rsidRPr="007F4CBF" w:rsidP="007F4CBF" w14:paraId="103C0678" w14:textId="77777777">
      <w:pPr>
        <w:spacing w:after="0" w:line="240" w:lineRule="auto"/>
        <w:ind w:left="-709" w:right="-284" w:firstLine="425"/>
        <w:jc w:val="both"/>
        <w:rPr>
          <w:rFonts w:ascii="Times New Roman" w:eastAsia="Times New Roman" w:hAnsi="Times New Roman" w:cs="Times New Roman"/>
          <w:sz w:val="26"/>
          <w:szCs w:val="26"/>
          <w:lang w:eastAsia="ru-RU"/>
        </w:rPr>
      </w:pPr>
      <w:r w:rsidRPr="007F4CBF">
        <w:rPr>
          <w:rFonts w:ascii="Times New Roman" w:eastAsia="Times New Roman" w:hAnsi="Times New Roman" w:cs="Times New Roman"/>
          <w:sz w:val="26"/>
          <w:szCs w:val="26"/>
          <w:lang w:eastAsia="ru-RU"/>
        </w:rPr>
        <w:t>В соо</w:t>
      </w:r>
      <w:r w:rsidRPr="007F4CBF">
        <w:rPr>
          <w:rFonts w:ascii="Times New Roman" w:eastAsia="Times New Roman" w:hAnsi="Times New Roman" w:cs="Times New Roman"/>
          <w:sz w:val="26"/>
          <w:szCs w:val="26"/>
          <w:lang w:eastAsia="ru-RU"/>
        </w:rPr>
        <w:t xml:space="preserve">тветствии с п. 1.3 ст. 32.2 Кодекса РФ об АП при уплате административного штрафа лицом, привлеченным к административной ответственности </w:t>
      </w:r>
      <w:r w:rsidRPr="007F4CBF">
        <w:rPr>
          <w:rFonts w:ascii="Times New Roman" w:eastAsia="Times New Roman" w:hAnsi="Times New Roman" w:cs="Times New Roman"/>
          <w:sz w:val="26"/>
          <w:szCs w:val="26"/>
          <w:u w:val="single"/>
          <w:lang w:eastAsia="ru-RU"/>
        </w:rPr>
        <w:t>не позднее тридцати дней</w:t>
      </w:r>
      <w:r w:rsidRPr="007F4CBF">
        <w:rPr>
          <w:rFonts w:ascii="Times New Roman" w:eastAsia="Times New Roman" w:hAnsi="Times New Roman" w:cs="Times New Roman"/>
          <w:sz w:val="26"/>
          <w:szCs w:val="26"/>
          <w:lang w:eastAsia="ru-RU"/>
        </w:rPr>
        <w:t xml:space="preserve"> со дня вынесения постановления о наложении административного штрафа административный штраф може</w:t>
      </w:r>
      <w:r w:rsidRPr="007F4CBF">
        <w:rPr>
          <w:rFonts w:ascii="Times New Roman" w:eastAsia="Times New Roman" w:hAnsi="Times New Roman" w:cs="Times New Roman"/>
          <w:sz w:val="26"/>
          <w:szCs w:val="26"/>
          <w:lang w:eastAsia="ru-RU"/>
        </w:rPr>
        <w:t xml:space="preserve">т быть уплачен в размере </w:t>
      </w:r>
      <w:r w:rsidRPr="007F4CBF">
        <w:rPr>
          <w:rFonts w:ascii="Times New Roman" w:eastAsia="Times New Roman" w:hAnsi="Times New Roman" w:cs="Times New Roman"/>
          <w:sz w:val="26"/>
          <w:szCs w:val="26"/>
          <w:u w:val="single"/>
          <w:lang w:eastAsia="ru-RU"/>
        </w:rPr>
        <w:t>75 процентов</w:t>
      </w:r>
      <w:r w:rsidRPr="007F4CBF">
        <w:rPr>
          <w:rFonts w:ascii="Times New Roman" w:eastAsia="Times New Roman" w:hAnsi="Times New Roman" w:cs="Times New Roman"/>
          <w:sz w:val="26"/>
          <w:szCs w:val="26"/>
          <w:lang w:eastAsia="ru-RU"/>
        </w:rPr>
        <w:t xml:space="preserve"> от суммы наложенного административного штрафа, то есть в размере </w:t>
      </w:r>
      <w:r w:rsidRPr="007F4CBF">
        <w:rPr>
          <w:rFonts w:ascii="Times New Roman" w:eastAsia="Times New Roman" w:hAnsi="Times New Roman" w:cs="Times New Roman"/>
          <w:sz w:val="26"/>
          <w:szCs w:val="26"/>
          <w:u w:val="single"/>
          <w:lang w:eastAsia="ru-RU"/>
        </w:rPr>
        <w:t>5625 (пяти тысяч шестьсот двадцати пяти) рублей</w:t>
      </w:r>
      <w:r w:rsidRPr="007F4CBF">
        <w:rPr>
          <w:rFonts w:ascii="Times New Roman" w:eastAsia="Times New Roman" w:hAnsi="Times New Roman" w:cs="Times New Roman"/>
          <w:sz w:val="26"/>
          <w:szCs w:val="26"/>
          <w:lang w:eastAsia="ru-RU"/>
        </w:rPr>
        <w:t xml:space="preserve">. </w:t>
      </w:r>
    </w:p>
    <w:p w:rsidR="007F4CBF" w:rsidRPr="007F4CBF" w:rsidP="007F4CBF" w14:paraId="69D0DE44" w14:textId="77777777">
      <w:pPr>
        <w:spacing w:after="0" w:line="240" w:lineRule="auto"/>
        <w:ind w:left="-709" w:right="-284" w:firstLine="425"/>
        <w:jc w:val="both"/>
        <w:rPr>
          <w:rFonts w:ascii="Times New Roman" w:eastAsia="Times New Roman" w:hAnsi="Times New Roman" w:cs="Times New Roman"/>
          <w:sz w:val="26"/>
          <w:szCs w:val="26"/>
          <w:lang w:eastAsia="ru-RU"/>
        </w:rPr>
      </w:pPr>
      <w:r w:rsidRPr="007F4CBF">
        <w:rPr>
          <w:rFonts w:ascii="Times New Roman" w:eastAsia="Times New Roman" w:hAnsi="Times New Roman" w:cs="Times New Roman"/>
          <w:sz w:val="26"/>
          <w:szCs w:val="26"/>
          <w:lang w:eastAsia="ru-RU"/>
        </w:rPr>
        <w:t>В случае, если исполнение постановления о назначении административного штрафа было отсрочено либо расср</w:t>
      </w:r>
      <w:r w:rsidRPr="007F4CBF">
        <w:rPr>
          <w:rFonts w:ascii="Times New Roman" w:eastAsia="Times New Roman" w:hAnsi="Times New Roman" w:cs="Times New Roman"/>
          <w:sz w:val="26"/>
          <w:szCs w:val="26"/>
          <w:lang w:eastAsia="ru-RU"/>
        </w:rPr>
        <w:t>очено судьей, органом, должностным лицом, вынесшими постановление, административный штраф уплачивается в полном размере.</w:t>
      </w:r>
    </w:p>
    <w:p w:rsidR="007F4CBF" w:rsidRPr="007F4CBF" w:rsidP="007F4CBF" w14:paraId="0CEBCB25" w14:textId="77777777">
      <w:pPr>
        <w:spacing w:after="0" w:line="240" w:lineRule="auto"/>
        <w:ind w:left="-709" w:right="-284" w:firstLine="425"/>
        <w:jc w:val="both"/>
        <w:rPr>
          <w:rFonts w:ascii="Times New Roman" w:eastAsia="Times New Roman" w:hAnsi="Times New Roman" w:cs="Times New Roman"/>
          <w:sz w:val="26"/>
          <w:szCs w:val="26"/>
          <w:lang w:eastAsia="ru-RU"/>
        </w:rPr>
      </w:pPr>
      <w:r w:rsidRPr="007F4CBF">
        <w:rPr>
          <w:rFonts w:ascii="Times New Roman" w:eastAsia="Times New Roman" w:hAnsi="Times New Roman" w:cs="Times New Roman"/>
          <w:sz w:val="26"/>
          <w:szCs w:val="26"/>
          <w:lang w:eastAsia="ru-RU"/>
        </w:rPr>
        <w:t>Квитанцию об оплате штрафа необходимо представить мировому судье судебного участка № 3 Нижневартовского судебного района города окружно</w:t>
      </w:r>
      <w:r w:rsidRPr="007F4CBF">
        <w:rPr>
          <w:rFonts w:ascii="Times New Roman" w:eastAsia="Times New Roman" w:hAnsi="Times New Roman" w:cs="Times New Roman"/>
          <w:sz w:val="26"/>
          <w:szCs w:val="26"/>
          <w:lang w:eastAsia="ru-RU"/>
        </w:rPr>
        <w:t>го значения Нижневартовска Ханты - Мансийского автономного округа - Югры по адресу: ХМАО – Югра, г. Нижневартовск, ул. Нефтяников, д. 6, каб. 220.</w:t>
      </w:r>
    </w:p>
    <w:p w:rsidR="007F4CBF" w:rsidRPr="007F4CBF" w:rsidP="007F4CBF" w14:paraId="4CDD0842" w14:textId="77777777">
      <w:pPr>
        <w:spacing w:after="0" w:line="240" w:lineRule="auto"/>
        <w:ind w:left="-709" w:right="-284" w:firstLine="425"/>
        <w:jc w:val="both"/>
        <w:rPr>
          <w:rFonts w:ascii="Times New Roman" w:eastAsia="Times New Roman" w:hAnsi="Times New Roman" w:cs="Times New Roman"/>
          <w:sz w:val="26"/>
          <w:szCs w:val="26"/>
          <w:lang w:eastAsia="ru-RU"/>
        </w:rPr>
      </w:pPr>
      <w:r w:rsidRPr="007F4CBF">
        <w:rPr>
          <w:rFonts w:ascii="Times New Roman" w:eastAsia="Times New Roman" w:hAnsi="Times New Roman" w:cs="Times New Roman"/>
          <w:sz w:val="26"/>
          <w:szCs w:val="26"/>
          <w:lang w:eastAsia="ru-RU"/>
        </w:rPr>
        <w:t>Неуплата административного штрафа в указанный срок влечет привлечение к административной ответственности по ч</w:t>
      </w:r>
      <w:r w:rsidRPr="007F4CBF">
        <w:rPr>
          <w:rFonts w:ascii="Times New Roman" w:eastAsia="Times New Roman" w:hAnsi="Times New Roman" w:cs="Times New Roman"/>
          <w:sz w:val="26"/>
          <w:szCs w:val="26"/>
          <w:lang w:eastAsia="ru-RU"/>
        </w:rPr>
        <w:t>. 1 ст. 20.25 Кодекса РФ об АП.</w:t>
      </w:r>
    </w:p>
    <w:p w:rsidR="007F4CBF" w:rsidRPr="007F4CBF" w:rsidP="007F4CBF" w14:paraId="5692A032" w14:textId="77777777">
      <w:pPr>
        <w:spacing w:after="0" w:line="240" w:lineRule="auto"/>
        <w:ind w:left="-709" w:right="-284" w:firstLine="425"/>
        <w:jc w:val="both"/>
        <w:rPr>
          <w:rFonts w:ascii="Times New Roman" w:eastAsia="Times New Roman" w:hAnsi="Times New Roman" w:cs="Times New Roman"/>
          <w:sz w:val="26"/>
          <w:szCs w:val="26"/>
          <w:lang w:eastAsia="ru-RU"/>
        </w:rPr>
      </w:pPr>
      <w:r w:rsidRPr="007F4CBF">
        <w:rPr>
          <w:rFonts w:ascii="Times New Roman" w:eastAsia="Times New Roman" w:hAnsi="Times New Roman" w:cs="Times New Roman"/>
          <w:sz w:val="26"/>
          <w:szCs w:val="26"/>
          <w:lang w:val="en-US" w:eastAsia="ru-RU"/>
        </w:rPr>
        <w:t>CD</w:t>
      </w:r>
      <w:r w:rsidRPr="007F4CBF">
        <w:rPr>
          <w:rFonts w:ascii="Times New Roman" w:eastAsia="Times New Roman" w:hAnsi="Times New Roman" w:cs="Times New Roman"/>
          <w:sz w:val="26"/>
          <w:szCs w:val="26"/>
          <w:lang w:eastAsia="ru-RU"/>
        </w:rPr>
        <w:t xml:space="preserve"> –диск хранить в материалах дела.</w:t>
      </w:r>
    </w:p>
    <w:p w:rsidR="007F4CBF" w:rsidRPr="007F4CBF" w:rsidP="007F4CBF" w14:paraId="52187E4C" w14:textId="1EF2346A">
      <w:pPr>
        <w:spacing w:after="0" w:line="240" w:lineRule="auto"/>
        <w:ind w:left="-709" w:right="-284" w:firstLine="425"/>
        <w:jc w:val="both"/>
        <w:rPr>
          <w:rFonts w:ascii="Times New Roman" w:eastAsia="Times New Roman" w:hAnsi="Times New Roman" w:cs="Times New Roman"/>
          <w:sz w:val="26"/>
          <w:szCs w:val="26"/>
          <w:lang w:eastAsia="ru-RU"/>
        </w:rPr>
      </w:pPr>
      <w:r w:rsidRPr="007F4CBF">
        <w:rPr>
          <w:rFonts w:ascii="Times New Roman" w:eastAsia="Times New Roman" w:hAnsi="Times New Roman" w:cs="Times New Roman"/>
          <w:sz w:val="26"/>
          <w:szCs w:val="26"/>
          <w:lang w:eastAsia="ru-RU"/>
        </w:rPr>
        <w:t>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w:t>
      </w:r>
      <w:r w:rsidR="00D45066">
        <w:rPr>
          <w:rFonts w:ascii="Times New Roman" w:eastAsia="Times New Roman" w:hAnsi="Times New Roman" w:cs="Times New Roman"/>
          <w:sz w:val="26"/>
          <w:szCs w:val="26"/>
          <w:lang w:eastAsia="ru-RU"/>
        </w:rPr>
        <w:t xml:space="preserve"> судебного участка № 10</w:t>
      </w:r>
      <w:r w:rsidRPr="007F4CBF">
        <w:rPr>
          <w:rFonts w:ascii="Times New Roman" w:eastAsia="Times New Roman" w:hAnsi="Times New Roman" w:cs="Times New Roman"/>
          <w:sz w:val="26"/>
          <w:szCs w:val="26"/>
          <w:lang w:eastAsia="ru-RU"/>
        </w:rPr>
        <w:t>.</w:t>
      </w:r>
    </w:p>
    <w:p w:rsidR="0085323E" w:rsidRPr="007F4CBF" w:rsidP="007F4CBF" w14:paraId="56C52B3D" w14:textId="2B7F2E36">
      <w:pPr>
        <w:spacing w:after="0" w:line="240" w:lineRule="auto"/>
        <w:ind w:left="-709" w:right="-284" w:firstLine="425"/>
        <w:jc w:val="both"/>
        <w:rPr>
          <w:rFonts w:ascii="Times New Roman" w:eastAsia="Times New Roman" w:hAnsi="Times New Roman" w:cs="Times New Roman"/>
          <w:sz w:val="26"/>
          <w:szCs w:val="26"/>
          <w:lang w:eastAsia="ru-RU"/>
        </w:rPr>
      </w:pPr>
    </w:p>
    <w:p w:rsidR="000913B9" w:rsidRPr="007F4CBF" w:rsidP="007F4CBF" w14:paraId="591F303C" w14:textId="2C99D98A">
      <w:pPr>
        <w:spacing w:after="0" w:line="240" w:lineRule="auto"/>
        <w:ind w:left="-709" w:right="-284" w:firstLine="425"/>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w:t>
      </w:r>
    </w:p>
    <w:p w:rsidR="000913B9" w:rsidRPr="007F4CBF" w:rsidP="007F4CBF" w14:paraId="1C8A5A98" w14:textId="77777777">
      <w:pPr>
        <w:spacing w:after="0" w:line="240" w:lineRule="auto"/>
        <w:ind w:left="-709" w:right="-284" w:firstLine="425"/>
        <w:jc w:val="both"/>
        <w:rPr>
          <w:rFonts w:ascii="Times New Roman" w:eastAsia="Times New Roman" w:hAnsi="Times New Roman" w:cs="Times New Roman"/>
          <w:sz w:val="26"/>
          <w:szCs w:val="26"/>
          <w:lang w:eastAsia="ru-RU"/>
        </w:rPr>
      </w:pPr>
      <w:r w:rsidRPr="007F4CBF">
        <w:rPr>
          <w:rFonts w:ascii="Times New Roman" w:eastAsia="Times New Roman" w:hAnsi="Times New Roman" w:cs="Times New Roman"/>
          <w:bCs/>
          <w:sz w:val="26"/>
          <w:szCs w:val="26"/>
          <w:lang w:eastAsia="ru-RU"/>
        </w:rPr>
        <w:t>Мировой судья                                                                                         Е.В. Дурдело</w:t>
      </w:r>
    </w:p>
    <w:p w:rsidR="000913B9" w:rsidRPr="007F4CBF" w:rsidP="007F4CBF" w14:paraId="02C2492C" w14:textId="77777777">
      <w:pPr>
        <w:spacing w:after="0" w:line="240" w:lineRule="auto"/>
        <w:ind w:left="-709" w:right="-284" w:firstLine="425"/>
        <w:jc w:val="both"/>
        <w:rPr>
          <w:rFonts w:ascii="Times New Roman" w:eastAsia="Times New Roman" w:hAnsi="Times New Roman" w:cs="Times New Roman"/>
          <w:sz w:val="26"/>
          <w:szCs w:val="26"/>
          <w:lang w:eastAsia="ru-RU"/>
        </w:rPr>
      </w:pPr>
    </w:p>
    <w:p w:rsidR="000913B9" w:rsidRPr="007F4CBF" w:rsidP="007F4CBF" w14:paraId="5E9C3D16" w14:textId="718D0C93">
      <w:pPr>
        <w:spacing w:after="0" w:line="240" w:lineRule="auto"/>
        <w:ind w:left="-709" w:right="-284" w:firstLine="425"/>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sectPr w:rsidSect="00E4333B">
      <w:pgSz w:w="11906" w:h="16838"/>
      <w:pgMar w:top="567"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D3"/>
    <w:rsid w:val="0006028D"/>
    <w:rsid w:val="00083CD7"/>
    <w:rsid w:val="000850D9"/>
    <w:rsid w:val="000913B9"/>
    <w:rsid w:val="000D0E0D"/>
    <w:rsid w:val="00112332"/>
    <w:rsid w:val="001320F4"/>
    <w:rsid w:val="00183E54"/>
    <w:rsid w:val="0019415F"/>
    <w:rsid w:val="002214EB"/>
    <w:rsid w:val="004D0971"/>
    <w:rsid w:val="00565132"/>
    <w:rsid w:val="005C6591"/>
    <w:rsid w:val="005F04F7"/>
    <w:rsid w:val="0064040C"/>
    <w:rsid w:val="006949B8"/>
    <w:rsid w:val="00735737"/>
    <w:rsid w:val="00757923"/>
    <w:rsid w:val="007B39BC"/>
    <w:rsid w:val="007F4CBF"/>
    <w:rsid w:val="007F7D35"/>
    <w:rsid w:val="0084200E"/>
    <w:rsid w:val="0085323E"/>
    <w:rsid w:val="00886881"/>
    <w:rsid w:val="008D3D5A"/>
    <w:rsid w:val="00A608CE"/>
    <w:rsid w:val="00B15219"/>
    <w:rsid w:val="00B20C9E"/>
    <w:rsid w:val="00C1452D"/>
    <w:rsid w:val="00C37B8E"/>
    <w:rsid w:val="00C75873"/>
    <w:rsid w:val="00CA2AB9"/>
    <w:rsid w:val="00CB10B6"/>
    <w:rsid w:val="00D45066"/>
    <w:rsid w:val="00D755FE"/>
    <w:rsid w:val="00E043F5"/>
    <w:rsid w:val="00E2762D"/>
    <w:rsid w:val="00E4333B"/>
    <w:rsid w:val="00F14656"/>
    <w:rsid w:val="00F710E5"/>
    <w:rsid w:val="00FA3AD3"/>
    <w:rsid w:val="00FA689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ADD1D9B-654E-46A0-9974-E4201504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37B8E"/>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37B8E"/>
    <w:rPr>
      <w:rFonts w:ascii="Segoe UI" w:hAnsi="Segoe UI" w:cs="Segoe UI"/>
      <w:sz w:val="18"/>
      <w:szCs w:val="18"/>
    </w:rPr>
  </w:style>
  <w:style w:type="paragraph" w:styleId="NoSpacing">
    <w:name w:val="No Spacing"/>
    <w:uiPriority w:val="1"/>
    <w:qFormat/>
    <w:rsid w:val="007F4CBF"/>
    <w:pPr>
      <w:spacing w:after="0"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7F4CBF"/>
    <w:rPr>
      <w:color w:val="0563C1" w:themeColor="hyperlink"/>
      <w:u w:val="single"/>
    </w:rPr>
  </w:style>
  <w:style w:type="character" w:customStyle="1" w:styleId="UnresolvedMention">
    <w:name w:val="Unresolved Mention"/>
    <w:basedOn w:val="DefaultParagraphFont"/>
    <w:uiPriority w:val="99"/>
    <w:semiHidden/>
    <w:unhideWhenUsed/>
    <w:rsid w:val="007F4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F:\rfolders$\NavalihinAA\AppData\Roaming\&#1048;&#1070;&#1051;&#1068;%202013\03.07.2013\12.15%20&#1095;.4%20%20&#1055;&#1072;&#1089;&#1090;&#1091;&#1096;&#1077;&#1085;&#1082;&#1086;%20%20-%20&#1089;%20&#1085;&#1080;&#1084;%20-%20&#1079;&#1085;&#1072;&#1082;%20%203.20,%201.3,%2011.4%20%20%20&#1096;&#1090;&#1088;&#1072;&#1092;.doc"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E7252-928A-4316-8B14-4FD63A174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